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CD773" w14:textId="77777777" w:rsidR="009751D0" w:rsidRPr="009751D0" w:rsidRDefault="009751D0" w:rsidP="009751D0">
      <w:r>
        <w:t>A1. The Learned Crane</w:t>
      </w:r>
    </w:p>
    <w:p w14:paraId="33E22D19" w14:textId="77777777" w:rsidR="009751D0" w:rsidRPr="009751D0" w:rsidRDefault="009751D0" w:rsidP="009751D0">
      <w:pPr>
        <w:widowControl w:val="0"/>
        <w:autoSpaceDE w:val="0"/>
        <w:autoSpaceDN w:val="0"/>
        <w:adjustRightInd w:val="0"/>
        <w:spacing w:before="200" w:line="241" w:lineRule="atLeast"/>
        <w:ind w:left="180" w:hanging="180"/>
        <w:rPr>
          <w:rFonts w:ascii="Arno Pro Smbd Display" w:hAnsi="Arno Pro Smbd Display" w:cs="Times New Roman"/>
          <w:sz w:val="23"/>
          <w:szCs w:val="23"/>
        </w:rPr>
      </w:pPr>
      <w:r w:rsidRPr="009751D0">
        <w:rPr>
          <w:rFonts w:ascii="Arno Pro Smbd Display" w:hAnsi="Arno Pro Smbd Display" w:cs="Times New Roman"/>
          <w:b/>
          <w:bCs/>
          <w:sz w:val="23"/>
          <w:szCs w:val="23"/>
        </w:rPr>
        <w:t xml:space="preserve">SCALING ENCOUNTER A1 </w:t>
      </w:r>
    </w:p>
    <w:p w14:paraId="06E8D527" w14:textId="77777777" w:rsidR="009751D0" w:rsidRDefault="009751D0" w:rsidP="009751D0">
      <w:r w:rsidRPr="009751D0">
        <w:rPr>
          <w:rFonts w:ascii="Dax" w:hAnsi="Dax" w:cs="Dax"/>
          <w:sz w:val="16"/>
          <w:szCs w:val="16"/>
        </w:rPr>
        <w:t>To accommodate parties of four PCs, remove two Xun bodyguards from the encounter in both subtiers</w:t>
      </w:r>
    </w:p>
    <w:p w14:paraId="2D45EE12" w14:textId="77777777" w:rsidR="009751D0" w:rsidRDefault="009751D0" w:rsidP="009751D0">
      <w:pPr>
        <w:pStyle w:val="Default"/>
      </w:pPr>
    </w:p>
    <w:tbl>
      <w:tblPr>
        <w:tblStyle w:val="TableGrid"/>
        <w:tblW w:w="0" w:type="auto"/>
        <w:tblInd w:w="60" w:type="dxa"/>
        <w:shd w:val="clear" w:color="auto" w:fill="000000" w:themeFill="text1"/>
        <w:tblLook w:val="04A0" w:firstRow="1" w:lastRow="0" w:firstColumn="1" w:lastColumn="0" w:noHBand="0" w:noVBand="1"/>
      </w:tblPr>
      <w:tblGrid>
        <w:gridCol w:w="8796"/>
      </w:tblGrid>
      <w:tr w:rsidR="009751D0" w:rsidRPr="009751D0" w14:paraId="78C60758" w14:textId="77777777" w:rsidTr="009751D0">
        <w:tc>
          <w:tcPr>
            <w:tcW w:w="8856" w:type="dxa"/>
            <w:shd w:val="clear" w:color="auto" w:fill="000000" w:themeFill="text1"/>
          </w:tcPr>
          <w:p w14:paraId="6ECAE527" w14:textId="77777777" w:rsidR="009751D0" w:rsidRPr="009751D0" w:rsidRDefault="009751D0" w:rsidP="00D35242">
            <w:pPr>
              <w:pStyle w:val="Pa19"/>
              <w:spacing w:before="80"/>
              <w:rPr>
                <w:sz w:val="17"/>
                <w:szCs w:val="17"/>
              </w:rPr>
            </w:pPr>
            <w:r w:rsidRPr="009751D0">
              <w:rPr>
                <w:b/>
                <w:bCs/>
                <w:sz w:val="17"/>
                <w:szCs w:val="17"/>
              </w:rPr>
              <w:t xml:space="preserve">SHADOW ORCHID CR 7 </w:t>
            </w:r>
          </w:p>
        </w:tc>
      </w:tr>
    </w:tbl>
    <w:p w14:paraId="6014B6AC" w14:textId="77777777" w:rsidR="009751D0" w:rsidRDefault="009751D0" w:rsidP="009751D0">
      <w:pPr>
        <w:pStyle w:val="Pa20"/>
        <w:ind w:left="180" w:hanging="180"/>
        <w:rPr>
          <w:rFonts w:cs="Dax"/>
          <w:sz w:val="16"/>
          <w:szCs w:val="16"/>
        </w:rPr>
      </w:pPr>
      <w:r>
        <w:rPr>
          <w:rFonts w:cs="Dax"/>
          <w:sz w:val="16"/>
          <w:szCs w:val="16"/>
        </w:rPr>
        <w:t xml:space="preserve">Female venerable elf monk 7/assassin 6 </w:t>
      </w:r>
    </w:p>
    <w:p w14:paraId="15B0E07E" w14:textId="77777777" w:rsidR="009751D0" w:rsidRDefault="009751D0" w:rsidP="009751D0">
      <w:pPr>
        <w:pStyle w:val="Pa20"/>
        <w:ind w:left="180" w:hanging="180"/>
        <w:rPr>
          <w:rFonts w:cs="Dax"/>
          <w:sz w:val="16"/>
          <w:szCs w:val="16"/>
        </w:rPr>
      </w:pPr>
      <w:r>
        <w:rPr>
          <w:rFonts w:cs="Dax"/>
          <w:sz w:val="16"/>
          <w:szCs w:val="16"/>
        </w:rPr>
        <w:t xml:space="preserve">LE Medium humanoid (elf) </w:t>
      </w:r>
    </w:p>
    <w:p w14:paraId="3DA10CDA" w14:textId="77777777" w:rsidR="009751D0" w:rsidRDefault="009751D0" w:rsidP="009751D0">
      <w:pPr>
        <w:pStyle w:val="Pa20"/>
        <w:ind w:left="180" w:hanging="180"/>
        <w:rPr>
          <w:rFonts w:cs="Dax"/>
          <w:sz w:val="16"/>
          <w:szCs w:val="16"/>
        </w:rPr>
      </w:pPr>
      <w:r>
        <w:rPr>
          <w:rFonts w:cs="Dax"/>
          <w:b/>
          <w:bCs/>
          <w:sz w:val="16"/>
          <w:szCs w:val="16"/>
        </w:rPr>
        <w:t xml:space="preserve">Init </w:t>
      </w:r>
      <w:r>
        <w:rPr>
          <w:rFonts w:cs="Dax"/>
          <w:sz w:val="16"/>
          <w:szCs w:val="16"/>
        </w:rPr>
        <w:t xml:space="preserve">+1; </w:t>
      </w:r>
      <w:r>
        <w:rPr>
          <w:rFonts w:cs="Dax"/>
          <w:b/>
          <w:bCs/>
          <w:sz w:val="16"/>
          <w:szCs w:val="16"/>
        </w:rPr>
        <w:t xml:space="preserve">Senses </w:t>
      </w:r>
      <w:r>
        <w:rPr>
          <w:rFonts w:cs="Dax"/>
          <w:sz w:val="16"/>
          <w:szCs w:val="16"/>
        </w:rPr>
        <w:t xml:space="preserve">low-light vision; Perception +18 </w:t>
      </w:r>
    </w:p>
    <w:tbl>
      <w:tblPr>
        <w:tblStyle w:val="TableGrid"/>
        <w:tblW w:w="0" w:type="auto"/>
        <w:tblInd w:w="180" w:type="dxa"/>
        <w:shd w:val="clear" w:color="auto" w:fill="000000" w:themeFill="text1"/>
        <w:tblLook w:val="04A0" w:firstRow="1" w:lastRow="0" w:firstColumn="1" w:lastColumn="0" w:noHBand="0" w:noVBand="1"/>
      </w:tblPr>
      <w:tblGrid>
        <w:gridCol w:w="8676"/>
      </w:tblGrid>
      <w:tr w:rsidR="009751D0" w:rsidRPr="009751D0" w14:paraId="79A9A7AE" w14:textId="77777777" w:rsidTr="009751D0">
        <w:tc>
          <w:tcPr>
            <w:tcW w:w="8856" w:type="dxa"/>
            <w:shd w:val="clear" w:color="auto" w:fill="000000" w:themeFill="text1"/>
          </w:tcPr>
          <w:p w14:paraId="6676E12F" w14:textId="77777777" w:rsidR="009751D0" w:rsidRPr="009751D0" w:rsidRDefault="009751D0" w:rsidP="00D35242">
            <w:pPr>
              <w:pStyle w:val="Pa21"/>
              <w:rPr>
                <w:rFonts w:cs="Dax"/>
                <w:sz w:val="15"/>
                <w:szCs w:val="15"/>
              </w:rPr>
            </w:pPr>
            <w:r w:rsidRPr="009751D0">
              <w:rPr>
                <w:rFonts w:cs="Dax"/>
                <w:b/>
                <w:bCs/>
                <w:sz w:val="15"/>
                <w:szCs w:val="15"/>
              </w:rPr>
              <w:t xml:space="preserve">DEFENSE </w:t>
            </w:r>
          </w:p>
        </w:tc>
      </w:tr>
    </w:tbl>
    <w:p w14:paraId="7C92B5B8" w14:textId="77777777" w:rsidR="009751D0" w:rsidRDefault="009751D0" w:rsidP="009751D0">
      <w:pPr>
        <w:pStyle w:val="Pa20"/>
        <w:ind w:left="180" w:hanging="180"/>
        <w:rPr>
          <w:rFonts w:cs="Dax"/>
          <w:sz w:val="16"/>
          <w:szCs w:val="16"/>
        </w:rPr>
      </w:pPr>
      <w:r>
        <w:rPr>
          <w:rFonts w:cs="Dax"/>
          <w:b/>
          <w:bCs/>
          <w:sz w:val="16"/>
          <w:szCs w:val="16"/>
        </w:rPr>
        <w:t xml:space="preserve">AC </w:t>
      </w:r>
      <w:r>
        <w:rPr>
          <w:rFonts w:cs="Dax"/>
          <w:sz w:val="16"/>
          <w:szCs w:val="16"/>
        </w:rPr>
        <w:t xml:space="preserve">16, touch 16, flat-footed 14 (+1 Dex, +1 dodge, +1 monk, +3 Wis) </w:t>
      </w:r>
    </w:p>
    <w:p w14:paraId="23524942" w14:textId="77777777" w:rsidR="009751D0" w:rsidRDefault="009751D0" w:rsidP="009751D0">
      <w:pPr>
        <w:pStyle w:val="Pa20"/>
        <w:ind w:left="180" w:hanging="180"/>
        <w:rPr>
          <w:rFonts w:cs="Dax"/>
          <w:sz w:val="16"/>
          <w:szCs w:val="16"/>
        </w:rPr>
      </w:pPr>
      <w:r>
        <w:rPr>
          <w:rFonts w:cs="Dax"/>
          <w:b/>
          <w:bCs/>
          <w:sz w:val="16"/>
          <w:szCs w:val="16"/>
        </w:rPr>
        <w:t xml:space="preserve">hp </w:t>
      </w:r>
      <w:r>
        <w:rPr>
          <w:rFonts w:cs="Dax"/>
          <w:sz w:val="16"/>
          <w:szCs w:val="16"/>
        </w:rPr>
        <w:t xml:space="preserve">75 (13 HD; 7d8+6d8+13) </w:t>
      </w:r>
    </w:p>
    <w:p w14:paraId="26D134BB" w14:textId="77777777" w:rsidR="009751D0" w:rsidRDefault="009751D0" w:rsidP="009751D0">
      <w:pPr>
        <w:pStyle w:val="Pa20"/>
        <w:ind w:left="180" w:hanging="180"/>
        <w:rPr>
          <w:rFonts w:cs="Dax"/>
          <w:sz w:val="16"/>
          <w:szCs w:val="16"/>
        </w:rPr>
      </w:pPr>
      <w:r>
        <w:rPr>
          <w:rFonts w:cs="Dax"/>
          <w:b/>
          <w:bCs/>
          <w:sz w:val="16"/>
          <w:szCs w:val="16"/>
        </w:rPr>
        <w:t xml:space="preserve">Fort </w:t>
      </w:r>
      <w:r>
        <w:rPr>
          <w:rFonts w:cs="Dax"/>
          <w:sz w:val="16"/>
          <w:szCs w:val="16"/>
        </w:rPr>
        <w:t xml:space="preserve">+7, </w:t>
      </w:r>
      <w:r>
        <w:rPr>
          <w:rFonts w:cs="Dax"/>
          <w:b/>
          <w:bCs/>
          <w:sz w:val="16"/>
          <w:szCs w:val="16"/>
        </w:rPr>
        <w:t xml:space="preserve">Ref </w:t>
      </w:r>
      <w:r>
        <w:rPr>
          <w:rFonts w:cs="Dax"/>
          <w:sz w:val="16"/>
          <w:szCs w:val="16"/>
        </w:rPr>
        <w:t xml:space="preserve">+9, </w:t>
      </w:r>
      <w:r>
        <w:rPr>
          <w:rFonts w:cs="Dax"/>
          <w:b/>
          <w:bCs/>
          <w:sz w:val="16"/>
          <w:szCs w:val="16"/>
        </w:rPr>
        <w:t xml:space="preserve">Will </w:t>
      </w:r>
      <w:r>
        <w:rPr>
          <w:rFonts w:cs="Dax"/>
          <w:sz w:val="16"/>
          <w:szCs w:val="16"/>
        </w:rPr>
        <w:t xml:space="preserve">+10; +2 vs. enchantments, +3 vs. poison </w:t>
      </w:r>
    </w:p>
    <w:p w14:paraId="42E0B5E9" w14:textId="77777777" w:rsidR="009751D0" w:rsidRDefault="009751D0" w:rsidP="009751D0">
      <w:pPr>
        <w:pStyle w:val="Pa20"/>
        <w:ind w:left="180" w:hanging="180"/>
        <w:rPr>
          <w:rFonts w:cs="Dax"/>
          <w:sz w:val="16"/>
          <w:szCs w:val="16"/>
        </w:rPr>
      </w:pPr>
      <w:r>
        <w:rPr>
          <w:rFonts w:cs="Dax"/>
          <w:b/>
          <w:bCs/>
          <w:sz w:val="16"/>
          <w:szCs w:val="16"/>
        </w:rPr>
        <w:t xml:space="preserve">Defensive Abilities </w:t>
      </w:r>
      <w:r>
        <w:rPr>
          <w:rFonts w:cs="Dax"/>
          <w:sz w:val="16"/>
          <w:szCs w:val="16"/>
        </w:rPr>
        <w:t xml:space="preserve">evasion; </w:t>
      </w:r>
      <w:r>
        <w:rPr>
          <w:rFonts w:cs="Dax"/>
          <w:b/>
          <w:bCs/>
          <w:sz w:val="16"/>
          <w:szCs w:val="16"/>
        </w:rPr>
        <w:t xml:space="preserve">Immune </w:t>
      </w:r>
      <w:r>
        <w:rPr>
          <w:rFonts w:cs="Dax"/>
          <w:sz w:val="16"/>
          <w:szCs w:val="16"/>
        </w:rPr>
        <w:t xml:space="preserve">sleep, disease </w:t>
      </w:r>
    </w:p>
    <w:tbl>
      <w:tblPr>
        <w:tblStyle w:val="TableGrid"/>
        <w:tblW w:w="0" w:type="auto"/>
        <w:tblInd w:w="180" w:type="dxa"/>
        <w:shd w:val="clear" w:color="auto" w:fill="000000" w:themeFill="text1"/>
        <w:tblLook w:val="04A0" w:firstRow="1" w:lastRow="0" w:firstColumn="1" w:lastColumn="0" w:noHBand="0" w:noVBand="1"/>
      </w:tblPr>
      <w:tblGrid>
        <w:gridCol w:w="8676"/>
      </w:tblGrid>
      <w:tr w:rsidR="009751D0" w:rsidRPr="009751D0" w14:paraId="06AEEB91" w14:textId="77777777" w:rsidTr="009751D0">
        <w:tc>
          <w:tcPr>
            <w:tcW w:w="8856" w:type="dxa"/>
            <w:shd w:val="clear" w:color="auto" w:fill="000000" w:themeFill="text1"/>
          </w:tcPr>
          <w:p w14:paraId="41AF8C87" w14:textId="77777777" w:rsidR="009751D0" w:rsidRPr="009751D0" w:rsidRDefault="009751D0" w:rsidP="00D35242">
            <w:pPr>
              <w:pStyle w:val="Pa21"/>
              <w:rPr>
                <w:rFonts w:cs="Dax"/>
                <w:sz w:val="15"/>
                <w:szCs w:val="15"/>
              </w:rPr>
            </w:pPr>
            <w:r w:rsidRPr="009751D0">
              <w:rPr>
                <w:rFonts w:cs="Dax"/>
                <w:b/>
                <w:bCs/>
                <w:sz w:val="15"/>
                <w:szCs w:val="15"/>
              </w:rPr>
              <w:t xml:space="preserve">OFFENSE </w:t>
            </w:r>
          </w:p>
        </w:tc>
      </w:tr>
    </w:tbl>
    <w:p w14:paraId="7F8FC8F4" w14:textId="77777777" w:rsidR="009751D0" w:rsidRDefault="009751D0" w:rsidP="009751D0">
      <w:pPr>
        <w:pStyle w:val="Pa20"/>
        <w:ind w:left="180" w:hanging="180"/>
        <w:rPr>
          <w:rFonts w:cs="Dax"/>
          <w:sz w:val="16"/>
          <w:szCs w:val="16"/>
        </w:rPr>
      </w:pPr>
      <w:r>
        <w:rPr>
          <w:rFonts w:cs="Dax"/>
          <w:b/>
          <w:bCs/>
          <w:sz w:val="16"/>
          <w:szCs w:val="16"/>
        </w:rPr>
        <w:t xml:space="preserve">Speed </w:t>
      </w:r>
      <w:r>
        <w:rPr>
          <w:rFonts w:cs="Dax"/>
          <w:sz w:val="16"/>
          <w:szCs w:val="16"/>
        </w:rPr>
        <w:t xml:space="preserve">50 ft. </w:t>
      </w:r>
    </w:p>
    <w:p w14:paraId="4A1D2A15" w14:textId="77777777" w:rsidR="009751D0" w:rsidRDefault="009751D0" w:rsidP="009751D0">
      <w:pPr>
        <w:pStyle w:val="Pa20"/>
        <w:ind w:left="180" w:hanging="180"/>
        <w:rPr>
          <w:rFonts w:cs="Dax"/>
          <w:sz w:val="16"/>
          <w:szCs w:val="16"/>
        </w:rPr>
      </w:pPr>
      <w:r>
        <w:rPr>
          <w:rFonts w:cs="Dax"/>
          <w:b/>
          <w:bCs/>
          <w:sz w:val="16"/>
          <w:szCs w:val="16"/>
        </w:rPr>
        <w:t xml:space="preserve">Melee </w:t>
      </w:r>
      <w:r>
        <w:rPr>
          <w:rFonts w:cs="Dax"/>
          <w:sz w:val="16"/>
          <w:szCs w:val="16"/>
        </w:rPr>
        <w:t xml:space="preserve">unarmed strike +11/+6 (1d8–2/19–20) or </w:t>
      </w:r>
    </w:p>
    <w:p w14:paraId="5BE441C4" w14:textId="77777777" w:rsidR="009751D0" w:rsidRDefault="009751D0" w:rsidP="009751D0">
      <w:pPr>
        <w:pStyle w:val="Pa22"/>
        <w:ind w:left="360" w:hanging="180"/>
        <w:rPr>
          <w:rFonts w:cs="Dax"/>
          <w:sz w:val="16"/>
          <w:szCs w:val="16"/>
        </w:rPr>
      </w:pPr>
      <w:r>
        <w:rPr>
          <w:rFonts w:cs="Dax"/>
          <w:sz w:val="16"/>
          <w:szCs w:val="16"/>
        </w:rPr>
        <w:t xml:space="preserve">flurry of blows +11/+11/+6/+1 (1d8–2) </w:t>
      </w:r>
    </w:p>
    <w:p w14:paraId="5EBBE9BF" w14:textId="77777777" w:rsidR="009751D0" w:rsidRDefault="009751D0" w:rsidP="009751D0">
      <w:pPr>
        <w:pStyle w:val="Pa20"/>
        <w:ind w:left="180" w:hanging="180"/>
        <w:rPr>
          <w:rFonts w:cs="Dax"/>
          <w:sz w:val="16"/>
          <w:szCs w:val="16"/>
        </w:rPr>
      </w:pPr>
      <w:r>
        <w:rPr>
          <w:rFonts w:cs="Dax"/>
          <w:b/>
          <w:bCs/>
          <w:sz w:val="16"/>
          <w:szCs w:val="16"/>
        </w:rPr>
        <w:t xml:space="preserve">Special Attacks </w:t>
      </w:r>
      <w:r>
        <w:rPr>
          <w:rFonts w:cs="Dax"/>
          <w:sz w:val="16"/>
          <w:szCs w:val="16"/>
        </w:rPr>
        <w:t xml:space="preserve">death attack (DC 18), flurry of blows, quiet death, sneak attack +3d6, stunning fist (8/day, DC 19), swift death 1/day, true death (DC 21)  </w:t>
      </w:r>
    </w:p>
    <w:tbl>
      <w:tblPr>
        <w:tblStyle w:val="TableGrid"/>
        <w:tblW w:w="0" w:type="auto"/>
        <w:tblInd w:w="180" w:type="dxa"/>
        <w:shd w:val="clear" w:color="auto" w:fill="000000" w:themeFill="text1"/>
        <w:tblLook w:val="04A0" w:firstRow="1" w:lastRow="0" w:firstColumn="1" w:lastColumn="0" w:noHBand="0" w:noVBand="1"/>
      </w:tblPr>
      <w:tblGrid>
        <w:gridCol w:w="8676"/>
      </w:tblGrid>
      <w:tr w:rsidR="009751D0" w:rsidRPr="009751D0" w14:paraId="17E183C2" w14:textId="77777777" w:rsidTr="009751D0">
        <w:tc>
          <w:tcPr>
            <w:tcW w:w="8856" w:type="dxa"/>
            <w:shd w:val="clear" w:color="auto" w:fill="000000" w:themeFill="text1"/>
          </w:tcPr>
          <w:p w14:paraId="6A0333A7" w14:textId="77777777" w:rsidR="009751D0" w:rsidRPr="009751D0" w:rsidRDefault="009751D0" w:rsidP="00D35242">
            <w:pPr>
              <w:pStyle w:val="Pa21"/>
              <w:rPr>
                <w:rFonts w:cs="Dax"/>
                <w:sz w:val="15"/>
                <w:szCs w:val="15"/>
              </w:rPr>
            </w:pPr>
            <w:r w:rsidRPr="009751D0">
              <w:rPr>
                <w:rFonts w:cs="Dax"/>
                <w:b/>
                <w:bCs/>
                <w:sz w:val="15"/>
                <w:szCs w:val="15"/>
              </w:rPr>
              <w:t xml:space="preserve">STATISTICS </w:t>
            </w:r>
          </w:p>
        </w:tc>
      </w:tr>
    </w:tbl>
    <w:p w14:paraId="41886725" w14:textId="77777777" w:rsidR="009751D0" w:rsidRDefault="009751D0" w:rsidP="009751D0">
      <w:pPr>
        <w:pStyle w:val="Pa20"/>
        <w:ind w:left="180" w:hanging="180"/>
        <w:rPr>
          <w:rFonts w:cs="Dax"/>
          <w:sz w:val="16"/>
          <w:szCs w:val="16"/>
        </w:rPr>
      </w:pPr>
      <w:r>
        <w:rPr>
          <w:rFonts w:cs="Dax"/>
          <w:b/>
          <w:bCs/>
          <w:sz w:val="16"/>
          <w:szCs w:val="16"/>
        </w:rPr>
        <w:t xml:space="preserve">Str </w:t>
      </w:r>
      <w:r>
        <w:rPr>
          <w:rFonts w:cs="Dax"/>
          <w:sz w:val="16"/>
          <w:szCs w:val="16"/>
        </w:rPr>
        <w:t xml:space="preserve">7, </w:t>
      </w:r>
      <w:r>
        <w:rPr>
          <w:rFonts w:cs="Dax"/>
          <w:b/>
          <w:bCs/>
          <w:sz w:val="16"/>
          <w:szCs w:val="16"/>
        </w:rPr>
        <w:t xml:space="preserve">Dex </w:t>
      </w:r>
      <w:r>
        <w:rPr>
          <w:rFonts w:cs="Dax"/>
          <w:sz w:val="16"/>
          <w:szCs w:val="16"/>
        </w:rPr>
        <w:t xml:space="preserve">13, </w:t>
      </w:r>
      <w:r>
        <w:rPr>
          <w:rFonts w:cs="Dax"/>
          <w:b/>
          <w:bCs/>
          <w:sz w:val="16"/>
          <w:szCs w:val="16"/>
        </w:rPr>
        <w:t xml:space="preserve">Con </w:t>
      </w:r>
      <w:r>
        <w:rPr>
          <w:rFonts w:cs="Dax"/>
          <w:sz w:val="16"/>
          <w:szCs w:val="16"/>
        </w:rPr>
        <w:t xml:space="preserve">10, </w:t>
      </w:r>
      <w:r>
        <w:rPr>
          <w:rFonts w:cs="Dax"/>
          <w:b/>
          <w:bCs/>
          <w:sz w:val="16"/>
          <w:szCs w:val="16"/>
        </w:rPr>
        <w:t xml:space="preserve">Int </w:t>
      </w:r>
      <w:r>
        <w:rPr>
          <w:rFonts w:cs="Dax"/>
          <w:sz w:val="16"/>
          <w:szCs w:val="16"/>
        </w:rPr>
        <w:t xml:space="preserve">15, </w:t>
      </w:r>
      <w:r>
        <w:rPr>
          <w:rFonts w:cs="Dax"/>
          <w:b/>
          <w:bCs/>
          <w:sz w:val="16"/>
          <w:szCs w:val="16"/>
        </w:rPr>
        <w:t xml:space="preserve">Wis </w:t>
      </w:r>
      <w:r>
        <w:rPr>
          <w:rFonts w:cs="Dax"/>
          <w:sz w:val="16"/>
          <w:szCs w:val="16"/>
        </w:rPr>
        <w:t xml:space="preserve">16, </w:t>
      </w:r>
      <w:r>
        <w:rPr>
          <w:rFonts w:cs="Dax"/>
          <w:b/>
          <w:bCs/>
          <w:sz w:val="16"/>
          <w:szCs w:val="16"/>
        </w:rPr>
        <w:t xml:space="preserve">Cha </w:t>
      </w:r>
      <w:r>
        <w:rPr>
          <w:rFonts w:cs="Dax"/>
          <w:sz w:val="16"/>
          <w:szCs w:val="16"/>
        </w:rPr>
        <w:t xml:space="preserve">11 </w:t>
      </w:r>
    </w:p>
    <w:p w14:paraId="28E9BCBA" w14:textId="77777777" w:rsidR="009751D0" w:rsidRDefault="009751D0" w:rsidP="009751D0">
      <w:pPr>
        <w:pStyle w:val="Pa20"/>
        <w:ind w:left="180" w:hanging="180"/>
        <w:rPr>
          <w:rFonts w:cs="Dax"/>
          <w:sz w:val="16"/>
          <w:szCs w:val="16"/>
        </w:rPr>
      </w:pPr>
      <w:r>
        <w:rPr>
          <w:rFonts w:cs="Dax"/>
          <w:b/>
          <w:bCs/>
          <w:sz w:val="16"/>
          <w:szCs w:val="16"/>
        </w:rPr>
        <w:t xml:space="preserve">Base Atk </w:t>
      </w:r>
      <w:r>
        <w:rPr>
          <w:rFonts w:cs="Dax"/>
          <w:sz w:val="16"/>
          <w:szCs w:val="16"/>
        </w:rPr>
        <w:t xml:space="preserve">+9; </w:t>
      </w:r>
      <w:r>
        <w:rPr>
          <w:rFonts w:cs="Dax"/>
          <w:b/>
          <w:bCs/>
          <w:sz w:val="16"/>
          <w:szCs w:val="16"/>
        </w:rPr>
        <w:t xml:space="preserve">CMB </w:t>
      </w:r>
      <w:r>
        <w:rPr>
          <w:rFonts w:cs="Dax"/>
          <w:sz w:val="16"/>
          <w:szCs w:val="16"/>
        </w:rPr>
        <w:t xml:space="preserve">+9; </w:t>
      </w:r>
      <w:r>
        <w:rPr>
          <w:rFonts w:cs="Dax"/>
          <w:b/>
          <w:bCs/>
          <w:sz w:val="16"/>
          <w:szCs w:val="16"/>
        </w:rPr>
        <w:t xml:space="preserve">CMD </w:t>
      </w:r>
      <w:r>
        <w:rPr>
          <w:rFonts w:cs="Dax"/>
          <w:sz w:val="16"/>
          <w:szCs w:val="16"/>
        </w:rPr>
        <w:t xml:space="preserve">23 </w:t>
      </w:r>
    </w:p>
    <w:p w14:paraId="29F9ED95" w14:textId="77777777" w:rsidR="009751D0" w:rsidRDefault="009751D0" w:rsidP="009751D0">
      <w:pPr>
        <w:pStyle w:val="Pa20"/>
        <w:ind w:left="180" w:hanging="180"/>
        <w:rPr>
          <w:rFonts w:cs="Dax"/>
          <w:sz w:val="16"/>
          <w:szCs w:val="16"/>
        </w:rPr>
      </w:pPr>
      <w:r>
        <w:rPr>
          <w:rFonts w:cs="Dax"/>
          <w:b/>
          <w:bCs/>
          <w:sz w:val="16"/>
          <w:szCs w:val="16"/>
        </w:rPr>
        <w:t xml:space="preserve">Feats </w:t>
      </w:r>
      <w:r>
        <w:rPr>
          <w:rFonts w:cs="Dax"/>
          <w:sz w:val="16"/>
          <w:szCs w:val="16"/>
        </w:rPr>
        <w:t xml:space="preserve">Deflect Arrows, Dodge, Extra Ki, Improved Critical (unarmed strike), Improved Unarmed Strike, Mobility, Scorpion Style, Spring Attack, Stunning Fist, Toughness, Weapon Finesse, Weapon Focus (unarmed strike) </w:t>
      </w:r>
    </w:p>
    <w:p w14:paraId="741C47F0" w14:textId="77777777" w:rsidR="009751D0" w:rsidRDefault="009751D0" w:rsidP="009751D0">
      <w:pPr>
        <w:pStyle w:val="Pa20"/>
        <w:ind w:left="180" w:hanging="180"/>
        <w:rPr>
          <w:rFonts w:cs="Dax"/>
          <w:sz w:val="16"/>
          <w:szCs w:val="16"/>
        </w:rPr>
      </w:pPr>
      <w:r>
        <w:rPr>
          <w:rFonts w:cs="Dax"/>
          <w:b/>
          <w:bCs/>
          <w:sz w:val="16"/>
          <w:szCs w:val="16"/>
        </w:rPr>
        <w:t xml:space="preserve">Skills </w:t>
      </w:r>
      <w:r>
        <w:rPr>
          <w:rFonts w:cs="Dax"/>
          <w:sz w:val="16"/>
          <w:szCs w:val="16"/>
        </w:rPr>
        <w:t xml:space="preserve">Acrobatics +14 (+29 when jumping), Bluff +6, Climb +8, Diplomacy +6, Disguise –5, Escape Artist +14, Knowledge (arcana) +4, Knowledge (history) +12, Knowledge (religion) +6, Linguistics +9, Perception +18, Profession (bookshop owner) +7, Sense Motive +16, Sleight of Hand –1, Spellcraft +0 (+2 to identify magic item properties), Stealth +4; </w:t>
      </w:r>
      <w:r>
        <w:rPr>
          <w:rFonts w:cs="Dax"/>
          <w:b/>
          <w:bCs/>
          <w:sz w:val="16"/>
          <w:szCs w:val="16"/>
        </w:rPr>
        <w:t xml:space="preserve">Racial Modifiers </w:t>
      </w:r>
      <w:r>
        <w:rPr>
          <w:rFonts w:cs="Dax"/>
          <w:sz w:val="16"/>
          <w:szCs w:val="16"/>
        </w:rPr>
        <w:t xml:space="preserve">+2 Perception, +2 Spellcraft to identify magic item properties </w:t>
      </w:r>
    </w:p>
    <w:p w14:paraId="7C00C815" w14:textId="77777777" w:rsidR="009751D0" w:rsidRDefault="009751D0" w:rsidP="009751D0">
      <w:pPr>
        <w:pStyle w:val="Pa20"/>
        <w:ind w:left="180" w:hanging="180"/>
        <w:rPr>
          <w:rFonts w:cs="Dax"/>
          <w:sz w:val="16"/>
          <w:szCs w:val="16"/>
        </w:rPr>
      </w:pPr>
      <w:r>
        <w:rPr>
          <w:rFonts w:cs="Dax"/>
          <w:b/>
          <w:bCs/>
          <w:sz w:val="16"/>
          <w:szCs w:val="16"/>
        </w:rPr>
        <w:t xml:space="preserve">SQ </w:t>
      </w:r>
      <w:r>
        <w:rPr>
          <w:rFonts w:cs="Dax"/>
          <w:sz w:val="16"/>
          <w:szCs w:val="16"/>
        </w:rPr>
        <w:t xml:space="preserve">advanced age, curse of the </w:t>
      </w:r>
      <w:r>
        <w:rPr>
          <w:rFonts w:cs="Dax"/>
          <w:i/>
          <w:iCs/>
          <w:sz w:val="16"/>
          <w:szCs w:val="16"/>
        </w:rPr>
        <w:t>Abysium Codex</w:t>
      </w:r>
      <w:r>
        <w:rPr>
          <w:rFonts w:cs="Dax"/>
          <w:sz w:val="16"/>
          <w:szCs w:val="16"/>
        </w:rPr>
        <w:t xml:space="preserve">, elven magic, fast movement, hidden weapons, high jump, improved uncanny dodge, ki pool (8 points, magic), maneuver training, poison use, purity of body, slow fall 30 ft., weapon familiarity, well-read, wholeness of body </w:t>
      </w:r>
    </w:p>
    <w:p w14:paraId="4508BE3F" w14:textId="77777777" w:rsidR="009751D0" w:rsidRPr="009751D0" w:rsidRDefault="009751D0" w:rsidP="009751D0">
      <w:pPr>
        <w:rPr>
          <w:rFonts w:cs="Dax"/>
          <w:sz w:val="16"/>
          <w:szCs w:val="16"/>
        </w:rPr>
      </w:pPr>
      <w:r>
        <w:rPr>
          <w:rFonts w:cs="Dax"/>
          <w:b/>
          <w:bCs/>
          <w:sz w:val="16"/>
          <w:szCs w:val="16"/>
        </w:rPr>
        <w:t xml:space="preserve">Languages </w:t>
      </w:r>
      <w:r>
        <w:rPr>
          <w:rFonts w:cs="Dax"/>
          <w:sz w:val="16"/>
          <w:szCs w:val="16"/>
        </w:rPr>
        <w:t>Common, Draconic, Elven, Infernal, Kelish, Tengu, Tien, Vudrani</w:t>
      </w:r>
    </w:p>
    <w:tbl>
      <w:tblPr>
        <w:tblStyle w:val="TableGrid"/>
        <w:tblW w:w="0" w:type="auto"/>
        <w:tblInd w:w="180" w:type="dxa"/>
        <w:shd w:val="clear" w:color="auto" w:fill="000000" w:themeFill="text1"/>
        <w:tblLook w:val="04A0" w:firstRow="1" w:lastRow="0" w:firstColumn="1" w:lastColumn="0" w:noHBand="0" w:noVBand="1"/>
      </w:tblPr>
      <w:tblGrid>
        <w:gridCol w:w="8676"/>
      </w:tblGrid>
      <w:tr w:rsidR="009751D0" w:rsidRPr="009751D0" w14:paraId="2B6C40BA" w14:textId="77777777" w:rsidTr="009751D0">
        <w:tc>
          <w:tcPr>
            <w:tcW w:w="8856" w:type="dxa"/>
            <w:shd w:val="clear" w:color="auto" w:fill="000000" w:themeFill="text1"/>
          </w:tcPr>
          <w:p w14:paraId="7B775106" w14:textId="77777777" w:rsidR="009751D0" w:rsidRPr="009751D0" w:rsidRDefault="009751D0" w:rsidP="00D35242">
            <w:pPr>
              <w:pStyle w:val="Pa21"/>
              <w:rPr>
                <w:sz w:val="15"/>
                <w:szCs w:val="15"/>
              </w:rPr>
            </w:pPr>
            <w:r w:rsidRPr="009751D0">
              <w:rPr>
                <w:b/>
                <w:bCs/>
                <w:sz w:val="15"/>
                <w:szCs w:val="15"/>
              </w:rPr>
              <w:t xml:space="preserve">SPECIAL ABILITIES </w:t>
            </w:r>
          </w:p>
        </w:tc>
      </w:tr>
    </w:tbl>
    <w:p w14:paraId="72FBE89F" w14:textId="77777777" w:rsidR="009751D0" w:rsidRDefault="009751D0" w:rsidP="009751D0">
      <w:pPr>
        <w:pStyle w:val="Pa20"/>
        <w:ind w:left="180" w:hanging="180"/>
        <w:rPr>
          <w:rFonts w:cs="Dax"/>
          <w:sz w:val="16"/>
          <w:szCs w:val="16"/>
        </w:rPr>
      </w:pPr>
      <w:r>
        <w:rPr>
          <w:b/>
          <w:bCs/>
          <w:sz w:val="16"/>
          <w:szCs w:val="16"/>
        </w:rPr>
        <w:t xml:space="preserve">Advanced Age </w:t>
      </w:r>
      <w:r>
        <w:rPr>
          <w:rFonts w:cs="Dax"/>
          <w:sz w:val="16"/>
          <w:szCs w:val="16"/>
        </w:rPr>
        <w:t xml:space="preserve">Because Shadow Orchid’s age and lack of equipment hinders her more than her experience benefits her, her challenge rating is 5 lower than a normal character of her level. </w:t>
      </w:r>
    </w:p>
    <w:p w14:paraId="45181FC9" w14:textId="77777777" w:rsidR="009751D0" w:rsidRDefault="009751D0" w:rsidP="009751D0">
      <w:pPr>
        <w:pStyle w:val="Pa20"/>
        <w:ind w:left="180" w:hanging="180"/>
        <w:rPr>
          <w:rFonts w:cs="Dax"/>
          <w:sz w:val="16"/>
          <w:szCs w:val="16"/>
        </w:rPr>
      </w:pPr>
      <w:r>
        <w:rPr>
          <w:rFonts w:cs="Dax"/>
          <w:b/>
          <w:bCs/>
          <w:sz w:val="16"/>
          <w:szCs w:val="16"/>
        </w:rPr>
        <w:t xml:space="preserve">Curse of the Abysium Codex </w:t>
      </w:r>
      <w:r>
        <w:rPr>
          <w:rFonts w:cs="Dax"/>
          <w:sz w:val="16"/>
          <w:szCs w:val="16"/>
        </w:rPr>
        <w:t xml:space="preserve">Shadow Orchid was the last creature to possess the </w:t>
      </w:r>
      <w:r>
        <w:rPr>
          <w:rFonts w:cs="Dax"/>
          <w:i/>
          <w:iCs/>
          <w:sz w:val="16"/>
          <w:szCs w:val="16"/>
        </w:rPr>
        <w:t>Abysium Codex</w:t>
      </w:r>
      <w:r>
        <w:rPr>
          <w:rFonts w:cs="Dax"/>
          <w:sz w:val="16"/>
          <w:szCs w:val="16"/>
        </w:rPr>
        <w:t xml:space="preserve">, and thus suffers the ongoing effects of its curse. She suffers a –10 penalty on all Disguise, Sleight of Hand, and Stealth checks as a result. </w:t>
      </w:r>
    </w:p>
    <w:p w14:paraId="49883DF5" w14:textId="77777777" w:rsidR="009751D0" w:rsidRDefault="009751D0" w:rsidP="009751D0">
      <w:pPr>
        <w:pStyle w:val="Default"/>
      </w:pPr>
      <w:r>
        <w:rPr>
          <w:b/>
          <w:bCs/>
          <w:sz w:val="16"/>
          <w:szCs w:val="16"/>
        </w:rPr>
        <w:t xml:space="preserve">Well-Read </w:t>
      </w:r>
      <w:r>
        <w:rPr>
          <w:sz w:val="16"/>
          <w:szCs w:val="16"/>
        </w:rPr>
        <w:t>Shadow Orchid has studied extensively in her retirement, including reading several</w:t>
      </w:r>
    </w:p>
    <w:p w14:paraId="0ABDB4FA" w14:textId="77777777" w:rsidR="009751D0" w:rsidRDefault="009751D0" w:rsidP="009751D0">
      <w:pPr>
        <w:rPr>
          <w:sz w:val="16"/>
          <w:szCs w:val="16"/>
        </w:rPr>
      </w:pPr>
      <w:r>
        <w:rPr>
          <w:sz w:val="16"/>
          <w:szCs w:val="16"/>
        </w:rPr>
        <w:t>magical books that left her permanently changed. These books granted her the following inherent bonuses: +1 Dex, +2 Con, +1 Wis.</w:t>
      </w:r>
    </w:p>
    <w:p w14:paraId="2AD48D8C" w14:textId="77777777" w:rsidR="009751D0" w:rsidRDefault="009751D0" w:rsidP="009751D0">
      <w:pPr>
        <w:pStyle w:val="Default"/>
      </w:pPr>
    </w:p>
    <w:tbl>
      <w:tblPr>
        <w:tblStyle w:val="TableGrid"/>
        <w:tblW w:w="0" w:type="auto"/>
        <w:tblInd w:w="60" w:type="dxa"/>
        <w:shd w:val="clear" w:color="auto" w:fill="000000" w:themeFill="text1"/>
        <w:tblLook w:val="04A0" w:firstRow="1" w:lastRow="0" w:firstColumn="1" w:lastColumn="0" w:noHBand="0" w:noVBand="1"/>
      </w:tblPr>
      <w:tblGrid>
        <w:gridCol w:w="8796"/>
      </w:tblGrid>
      <w:tr w:rsidR="009751D0" w:rsidRPr="009751D0" w14:paraId="3BBA3FA4" w14:textId="77777777" w:rsidTr="009751D0">
        <w:tc>
          <w:tcPr>
            <w:tcW w:w="8856" w:type="dxa"/>
            <w:shd w:val="clear" w:color="auto" w:fill="000000" w:themeFill="text1"/>
          </w:tcPr>
          <w:p w14:paraId="37470C93" w14:textId="77777777" w:rsidR="009751D0" w:rsidRPr="009751D0" w:rsidRDefault="009751D0" w:rsidP="00D35242">
            <w:pPr>
              <w:pStyle w:val="Pa19"/>
              <w:spacing w:before="80"/>
              <w:rPr>
                <w:color w:val="FFFFFF" w:themeColor="background1"/>
                <w:sz w:val="17"/>
                <w:szCs w:val="17"/>
              </w:rPr>
            </w:pPr>
            <w:r w:rsidRPr="009751D0">
              <w:rPr>
                <w:b/>
                <w:bCs/>
                <w:color w:val="FFFFFF" w:themeColor="background1"/>
                <w:sz w:val="17"/>
                <w:szCs w:val="17"/>
              </w:rPr>
              <w:t xml:space="preserve">XUN BODYGUARDS (4) CR 3 </w:t>
            </w:r>
          </w:p>
        </w:tc>
      </w:tr>
    </w:tbl>
    <w:p w14:paraId="7328410E" w14:textId="77777777" w:rsidR="009751D0" w:rsidRDefault="009751D0" w:rsidP="009751D0">
      <w:pPr>
        <w:pStyle w:val="Pa20"/>
        <w:ind w:left="180" w:hanging="180"/>
        <w:rPr>
          <w:rFonts w:cs="Dax"/>
          <w:sz w:val="16"/>
          <w:szCs w:val="16"/>
        </w:rPr>
      </w:pPr>
      <w:r>
        <w:rPr>
          <w:rFonts w:cs="Dax"/>
          <w:sz w:val="16"/>
          <w:szCs w:val="16"/>
        </w:rPr>
        <w:t xml:space="preserve">Human fighter 2/rogue 2 </w:t>
      </w:r>
    </w:p>
    <w:p w14:paraId="6A54A50D" w14:textId="77777777" w:rsidR="009751D0" w:rsidRDefault="009751D0" w:rsidP="009751D0">
      <w:pPr>
        <w:pStyle w:val="Pa20"/>
        <w:ind w:left="180" w:hanging="180"/>
        <w:rPr>
          <w:rFonts w:cs="Dax"/>
          <w:sz w:val="16"/>
          <w:szCs w:val="16"/>
        </w:rPr>
      </w:pPr>
      <w:r>
        <w:rPr>
          <w:rFonts w:cs="Dax"/>
          <w:sz w:val="16"/>
          <w:szCs w:val="16"/>
        </w:rPr>
        <w:t xml:space="preserve">NE Medium humanoid (human) </w:t>
      </w:r>
    </w:p>
    <w:p w14:paraId="4C4CE460" w14:textId="77777777" w:rsidR="009751D0" w:rsidRDefault="009751D0" w:rsidP="009751D0">
      <w:pPr>
        <w:pStyle w:val="Pa20"/>
        <w:ind w:left="180" w:hanging="180"/>
        <w:rPr>
          <w:rFonts w:cs="Dax"/>
          <w:sz w:val="16"/>
          <w:szCs w:val="16"/>
        </w:rPr>
      </w:pPr>
      <w:r>
        <w:rPr>
          <w:rFonts w:cs="Dax"/>
          <w:b/>
          <w:bCs/>
          <w:sz w:val="16"/>
          <w:szCs w:val="16"/>
        </w:rPr>
        <w:t xml:space="preserve">Init </w:t>
      </w:r>
      <w:r>
        <w:rPr>
          <w:rFonts w:cs="Dax"/>
          <w:sz w:val="16"/>
          <w:szCs w:val="16"/>
        </w:rPr>
        <w:t xml:space="preserve">+3; </w:t>
      </w:r>
      <w:r>
        <w:rPr>
          <w:rFonts w:cs="Dax"/>
          <w:b/>
          <w:bCs/>
          <w:sz w:val="16"/>
          <w:szCs w:val="16"/>
        </w:rPr>
        <w:t xml:space="preserve">Senses </w:t>
      </w:r>
      <w:r>
        <w:rPr>
          <w:rFonts w:cs="Dax"/>
          <w:sz w:val="16"/>
          <w:szCs w:val="16"/>
        </w:rPr>
        <w:t xml:space="preserve">Perception +8 </w:t>
      </w:r>
    </w:p>
    <w:tbl>
      <w:tblPr>
        <w:tblStyle w:val="TableGrid"/>
        <w:tblW w:w="0" w:type="auto"/>
        <w:tblInd w:w="180" w:type="dxa"/>
        <w:shd w:val="clear" w:color="auto" w:fill="000000" w:themeFill="text1"/>
        <w:tblLook w:val="04A0" w:firstRow="1" w:lastRow="0" w:firstColumn="1" w:lastColumn="0" w:noHBand="0" w:noVBand="1"/>
      </w:tblPr>
      <w:tblGrid>
        <w:gridCol w:w="8676"/>
      </w:tblGrid>
      <w:tr w:rsidR="009751D0" w:rsidRPr="009751D0" w14:paraId="46F2F64D" w14:textId="77777777" w:rsidTr="009751D0">
        <w:tc>
          <w:tcPr>
            <w:tcW w:w="8856" w:type="dxa"/>
            <w:shd w:val="clear" w:color="auto" w:fill="000000" w:themeFill="text1"/>
          </w:tcPr>
          <w:p w14:paraId="3CE20BFE" w14:textId="77777777" w:rsidR="009751D0" w:rsidRPr="009751D0" w:rsidRDefault="009751D0" w:rsidP="00D35242">
            <w:pPr>
              <w:pStyle w:val="Pa21"/>
              <w:rPr>
                <w:rFonts w:cs="Dax"/>
                <w:color w:val="FFFFFF" w:themeColor="background1"/>
                <w:sz w:val="15"/>
                <w:szCs w:val="15"/>
              </w:rPr>
            </w:pPr>
            <w:r w:rsidRPr="009751D0">
              <w:rPr>
                <w:rFonts w:cs="Dax"/>
                <w:b/>
                <w:bCs/>
                <w:color w:val="FFFFFF" w:themeColor="background1"/>
                <w:sz w:val="15"/>
                <w:szCs w:val="15"/>
              </w:rPr>
              <w:t xml:space="preserve">DEFENSE </w:t>
            </w:r>
          </w:p>
        </w:tc>
      </w:tr>
    </w:tbl>
    <w:p w14:paraId="71DFB871" w14:textId="77777777" w:rsidR="009751D0" w:rsidRDefault="009751D0" w:rsidP="009751D0">
      <w:pPr>
        <w:pStyle w:val="Pa20"/>
        <w:ind w:left="180" w:hanging="180"/>
        <w:rPr>
          <w:rFonts w:cs="Dax"/>
          <w:sz w:val="16"/>
          <w:szCs w:val="16"/>
        </w:rPr>
      </w:pPr>
      <w:r>
        <w:rPr>
          <w:rFonts w:cs="Dax"/>
          <w:b/>
          <w:bCs/>
          <w:sz w:val="16"/>
          <w:szCs w:val="16"/>
        </w:rPr>
        <w:t xml:space="preserve">AC </w:t>
      </w:r>
      <w:r>
        <w:rPr>
          <w:rFonts w:cs="Dax"/>
          <w:sz w:val="16"/>
          <w:szCs w:val="16"/>
        </w:rPr>
        <w:t xml:space="preserve">17, touch 14, flat-footed 13 (+2 armor, +3 Dex, +1 dodge, +1 natural) </w:t>
      </w:r>
    </w:p>
    <w:p w14:paraId="2EB3CA67" w14:textId="77777777" w:rsidR="009751D0" w:rsidRDefault="009751D0" w:rsidP="009751D0">
      <w:pPr>
        <w:pStyle w:val="Pa20"/>
        <w:ind w:left="180" w:hanging="180"/>
        <w:rPr>
          <w:rFonts w:cs="Dax"/>
          <w:sz w:val="16"/>
          <w:szCs w:val="16"/>
        </w:rPr>
      </w:pPr>
      <w:r>
        <w:rPr>
          <w:rFonts w:cs="Dax"/>
          <w:b/>
          <w:bCs/>
          <w:sz w:val="16"/>
          <w:szCs w:val="16"/>
        </w:rPr>
        <w:t xml:space="preserve">hp </w:t>
      </w:r>
      <w:r>
        <w:rPr>
          <w:rFonts w:cs="Dax"/>
          <w:sz w:val="16"/>
          <w:szCs w:val="16"/>
        </w:rPr>
        <w:t xml:space="preserve">34 each (4 HD; 2d10+2d8+10) </w:t>
      </w:r>
    </w:p>
    <w:p w14:paraId="426894EE" w14:textId="77777777" w:rsidR="009751D0" w:rsidRDefault="009751D0" w:rsidP="009751D0">
      <w:pPr>
        <w:pStyle w:val="Pa20"/>
        <w:ind w:left="180" w:hanging="180"/>
        <w:rPr>
          <w:rFonts w:cs="Dax"/>
          <w:sz w:val="16"/>
          <w:szCs w:val="16"/>
        </w:rPr>
      </w:pPr>
      <w:r>
        <w:rPr>
          <w:rFonts w:cs="Dax"/>
          <w:b/>
          <w:bCs/>
          <w:sz w:val="16"/>
          <w:szCs w:val="16"/>
        </w:rPr>
        <w:t xml:space="preserve">Fort </w:t>
      </w:r>
      <w:r>
        <w:rPr>
          <w:rFonts w:cs="Dax"/>
          <w:sz w:val="16"/>
          <w:szCs w:val="16"/>
        </w:rPr>
        <w:t xml:space="preserve">+5, </w:t>
      </w:r>
      <w:r>
        <w:rPr>
          <w:rFonts w:cs="Dax"/>
          <w:b/>
          <w:bCs/>
          <w:sz w:val="16"/>
          <w:szCs w:val="16"/>
        </w:rPr>
        <w:t xml:space="preserve">Ref </w:t>
      </w:r>
      <w:r>
        <w:rPr>
          <w:rFonts w:cs="Dax"/>
          <w:sz w:val="16"/>
          <w:szCs w:val="16"/>
        </w:rPr>
        <w:t xml:space="preserve">+7, </w:t>
      </w:r>
      <w:r>
        <w:rPr>
          <w:rFonts w:cs="Dax"/>
          <w:b/>
          <w:bCs/>
          <w:sz w:val="16"/>
          <w:szCs w:val="16"/>
        </w:rPr>
        <w:t xml:space="preserve">Will </w:t>
      </w:r>
      <w:r>
        <w:rPr>
          <w:rFonts w:cs="Dax"/>
          <w:sz w:val="16"/>
          <w:szCs w:val="16"/>
        </w:rPr>
        <w:t xml:space="preserve">+2; +1 vs. fear, +1 vs. traps </w:t>
      </w:r>
    </w:p>
    <w:p w14:paraId="41263B30" w14:textId="77777777" w:rsidR="009751D0" w:rsidRDefault="009751D0" w:rsidP="009751D0">
      <w:pPr>
        <w:pStyle w:val="Pa20"/>
        <w:ind w:left="180" w:hanging="180"/>
        <w:rPr>
          <w:rFonts w:cs="Dax"/>
          <w:sz w:val="16"/>
          <w:szCs w:val="16"/>
        </w:rPr>
      </w:pPr>
      <w:r>
        <w:rPr>
          <w:rFonts w:cs="Dax"/>
          <w:b/>
          <w:bCs/>
          <w:sz w:val="16"/>
          <w:szCs w:val="16"/>
        </w:rPr>
        <w:t xml:space="preserve">Defensive Abilities </w:t>
      </w:r>
      <w:r>
        <w:rPr>
          <w:rFonts w:cs="Dax"/>
          <w:sz w:val="16"/>
          <w:szCs w:val="16"/>
        </w:rPr>
        <w:t xml:space="preserve">bravery +1, evasion </w:t>
      </w:r>
    </w:p>
    <w:tbl>
      <w:tblPr>
        <w:tblStyle w:val="TableGrid"/>
        <w:tblW w:w="0" w:type="auto"/>
        <w:tblInd w:w="180" w:type="dxa"/>
        <w:shd w:val="clear" w:color="auto" w:fill="000000" w:themeFill="text1"/>
        <w:tblLook w:val="04A0" w:firstRow="1" w:lastRow="0" w:firstColumn="1" w:lastColumn="0" w:noHBand="0" w:noVBand="1"/>
      </w:tblPr>
      <w:tblGrid>
        <w:gridCol w:w="8676"/>
      </w:tblGrid>
      <w:tr w:rsidR="009751D0" w:rsidRPr="009751D0" w14:paraId="5094C777" w14:textId="77777777" w:rsidTr="009751D0">
        <w:tc>
          <w:tcPr>
            <w:tcW w:w="8856" w:type="dxa"/>
            <w:shd w:val="clear" w:color="auto" w:fill="000000" w:themeFill="text1"/>
          </w:tcPr>
          <w:p w14:paraId="72B97A46" w14:textId="77777777" w:rsidR="009751D0" w:rsidRPr="009751D0" w:rsidRDefault="009751D0" w:rsidP="00D35242">
            <w:pPr>
              <w:pStyle w:val="Pa21"/>
              <w:rPr>
                <w:rFonts w:cs="Dax"/>
                <w:color w:val="FFFFFF" w:themeColor="background1"/>
                <w:sz w:val="15"/>
                <w:szCs w:val="15"/>
              </w:rPr>
            </w:pPr>
            <w:r w:rsidRPr="009751D0">
              <w:rPr>
                <w:rFonts w:cs="Dax"/>
                <w:b/>
                <w:bCs/>
                <w:color w:val="FFFFFF" w:themeColor="background1"/>
                <w:sz w:val="15"/>
                <w:szCs w:val="15"/>
              </w:rPr>
              <w:t xml:space="preserve">OFFENSE </w:t>
            </w:r>
          </w:p>
        </w:tc>
      </w:tr>
    </w:tbl>
    <w:p w14:paraId="76B4F9C4" w14:textId="77777777" w:rsidR="009751D0" w:rsidRDefault="009751D0" w:rsidP="009751D0">
      <w:pPr>
        <w:pStyle w:val="Pa20"/>
        <w:ind w:left="180" w:hanging="180"/>
        <w:rPr>
          <w:rFonts w:cs="Dax"/>
          <w:sz w:val="16"/>
          <w:szCs w:val="16"/>
        </w:rPr>
      </w:pPr>
      <w:r>
        <w:rPr>
          <w:rFonts w:cs="Dax"/>
          <w:b/>
          <w:bCs/>
          <w:sz w:val="16"/>
          <w:szCs w:val="16"/>
        </w:rPr>
        <w:t xml:space="preserve">Speed </w:t>
      </w:r>
      <w:r>
        <w:rPr>
          <w:rFonts w:cs="Dax"/>
          <w:sz w:val="16"/>
          <w:szCs w:val="16"/>
        </w:rPr>
        <w:t xml:space="preserve">30 ft. </w:t>
      </w:r>
    </w:p>
    <w:p w14:paraId="17DED6BB" w14:textId="77777777" w:rsidR="009751D0" w:rsidRDefault="009751D0" w:rsidP="009751D0">
      <w:pPr>
        <w:pStyle w:val="Pa20"/>
        <w:ind w:left="180" w:hanging="180"/>
        <w:rPr>
          <w:rFonts w:cs="Dax"/>
          <w:sz w:val="16"/>
          <w:szCs w:val="16"/>
        </w:rPr>
      </w:pPr>
      <w:r>
        <w:rPr>
          <w:rFonts w:cs="Dax"/>
          <w:b/>
          <w:bCs/>
          <w:sz w:val="16"/>
          <w:szCs w:val="16"/>
        </w:rPr>
        <w:t xml:space="preserve">Melee </w:t>
      </w:r>
      <w:r>
        <w:rPr>
          <w:rFonts w:cs="Dax"/>
          <w:sz w:val="16"/>
          <w:szCs w:val="16"/>
        </w:rPr>
        <w:t xml:space="preserve">mwk kukri +8 (1d4+3/18–20) </w:t>
      </w:r>
    </w:p>
    <w:p w14:paraId="5AE08798" w14:textId="77777777" w:rsidR="009751D0" w:rsidRDefault="009751D0" w:rsidP="009751D0">
      <w:pPr>
        <w:pStyle w:val="Pa20"/>
        <w:ind w:left="180" w:hanging="180"/>
        <w:rPr>
          <w:rFonts w:cs="Dax"/>
          <w:sz w:val="16"/>
          <w:szCs w:val="16"/>
        </w:rPr>
      </w:pPr>
      <w:r>
        <w:rPr>
          <w:rFonts w:cs="Dax"/>
          <w:b/>
          <w:bCs/>
          <w:sz w:val="16"/>
          <w:szCs w:val="16"/>
        </w:rPr>
        <w:t xml:space="preserve">Ranged </w:t>
      </w:r>
      <w:r>
        <w:rPr>
          <w:rFonts w:cs="Dax"/>
          <w:sz w:val="16"/>
          <w:szCs w:val="16"/>
        </w:rPr>
        <w:t xml:space="preserve">light crossbow +6 (1d8/19–20) </w:t>
      </w:r>
    </w:p>
    <w:p w14:paraId="72BEACE1" w14:textId="77777777" w:rsidR="009751D0" w:rsidRDefault="009751D0" w:rsidP="009751D0">
      <w:pPr>
        <w:pStyle w:val="Pa20"/>
        <w:ind w:left="180" w:hanging="180"/>
        <w:rPr>
          <w:rFonts w:cs="Dax"/>
          <w:sz w:val="16"/>
          <w:szCs w:val="16"/>
        </w:rPr>
      </w:pPr>
      <w:r>
        <w:rPr>
          <w:rFonts w:cs="Dax"/>
          <w:b/>
          <w:bCs/>
          <w:sz w:val="16"/>
          <w:szCs w:val="16"/>
        </w:rPr>
        <w:t xml:space="preserve">Special Attacks </w:t>
      </w:r>
      <w:r>
        <w:rPr>
          <w:rFonts w:cs="Dax"/>
          <w:sz w:val="16"/>
          <w:szCs w:val="16"/>
        </w:rPr>
        <w:t xml:space="preserve">sneak attack +1d6 </w:t>
      </w:r>
    </w:p>
    <w:tbl>
      <w:tblPr>
        <w:tblStyle w:val="TableGrid"/>
        <w:tblW w:w="0" w:type="auto"/>
        <w:tblInd w:w="180" w:type="dxa"/>
        <w:shd w:val="clear" w:color="auto" w:fill="000000" w:themeFill="text1"/>
        <w:tblLook w:val="04A0" w:firstRow="1" w:lastRow="0" w:firstColumn="1" w:lastColumn="0" w:noHBand="0" w:noVBand="1"/>
      </w:tblPr>
      <w:tblGrid>
        <w:gridCol w:w="8676"/>
      </w:tblGrid>
      <w:tr w:rsidR="009751D0" w:rsidRPr="009751D0" w14:paraId="19C84487" w14:textId="77777777" w:rsidTr="009751D0">
        <w:tc>
          <w:tcPr>
            <w:tcW w:w="8856" w:type="dxa"/>
            <w:shd w:val="clear" w:color="auto" w:fill="000000" w:themeFill="text1"/>
          </w:tcPr>
          <w:p w14:paraId="17FB2BB4" w14:textId="77777777" w:rsidR="009751D0" w:rsidRPr="009751D0" w:rsidRDefault="009751D0" w:rsidP="00D35242">
            <w:pPr>
              <w:pStyle w:val="Pa21"/>
              <w:rPr>
                <w:rFonts w:cs="Dax"/>
                <w:color w:val="FFFFFF" w:themeColor="background1"/>
                <w:sz w:val="15"/>
                <w:szCs w:val="15"/>
              </w:rPr>
            </w:pPr>
            <w:r w:rsidRPr="009751D0">
              <w:rPr>
                <w:rFonts w:cs="Dax"/>
                <w:b/>
                <w:bCs/>
                <w:color w:val="FFFFFF" w:themeColor="background1"/>
                <w:sz w:val="15"/>
                <w:szCs w:val="15"/>
              </w:rPr>
              <w:t xml:space="preserve">STATISTICS </w:t>
            </w:r>
          </w:p>
        </w:tc>
      </w:tr>
    </w:tbl>
    <w:p w14:paraId="32F9A1FF" w14:textId="77777777" w:rsidR="009751D0" w:rsidRDefault="009751D0" w:rsidP="009751D0">
      <w:pPr>
        <w:pStyle w:val="Pa20"/>
        <w:ind w:left="180" w:hanging="180"/>
        <w:rPr>
          <w:rFonts w:cs="Dax"/>
          <w:sz w:val="16"/>
          <w:szCs w:val="16"/>
        </w:rPr>
      </w:pPr>
      <w:r>
        <w:rPr>
          <w:rFonts w:cs="Dax"/>
          <w:b/>
          <w:bCs/>
          <w:sz w:val="16"/>
          <w:szCs w:val="16"/>
        </w:rPr>
        <w:t xml:space="preserve">Str </w:t>
      </w:r>
      <w:r>
        <w:rPr>
          <w:rFonts w:cs="Dax"/>
          <w:sz w:val="16"/>
          <w:szCs w:val="16"/>
        </w:rPr>
        <w:t xml:space="preserve">16, </w:t>
      </w:r>
      <w:r>
        <w:rPr>
          <w:rFonts w:cs="Dax"/>
          <w:b/>
          <w:bCs/>
          <w:sz w:val="16"/>
          <w:szCs w:val="16"/>
        </w:rPr>
        <w:t xml:space="preserve">Dex </w:t>
      </w:r>
      <w:r>
        <w:rPr>
          <w:rFonts w:cs="Dax"/>
          <w:sz w:val="16"/>
          <w:szCs w:val="16"/>
        </w:rPr>
        <w:t xml:space="preserve">16, </w:t>
      </w:r>
      <w:r>
        <w:rPr>
          <w:rFonts w:cs="Dax"/>
          <w:b/>
          <w:bCs/>
          <w:sz w:val="16"/>
          <w:szCs w:val="16"/>
        </w:rPr>
        <w:t xml:space="preserve">Con </w:t>
      </w:r>
      <w:r>
        <w:rPr>
          <w:rFonts w:cs="Dax"/>
          <w:sz w:val="16"/>
          <w:szCs w:val="16"/>
        </w:rPr>
        <w:t xml:space="preserve">13, </w:t>
      </w:r>
      <w:r>
        <w:rPr>
          <w:rFonts w:cs="Dax"/>
          <w:b/>
          <w:bCs/>
          <w:sz w:val="16"/>
          <w:szCs w:val="16"/>
        </w:rPr>
        <w:t xml:space="preserve">Int </w:t>
      </w:r>
      <w:r>
        <w:rPr>
          <w:rFonts w:cs="Dax"/>
          <w:sz w:val="16"/>
          <w:szCs w:val="16"/>
        </w:rPr>
        <w:t xml:space="preserve">10, </w:t>
      </w:r>
      <w:r>
        <w:rPr>
          <w:rFonts w:cs="Dax"/>
          <w:b/>
          <w:bCs/>
          <w:sz w:val="16"/>
          <w:szCs w:val="16"/>
        </w:rPr>
        <w:t xml:space="preserve">Wis </w:t>
      </w:r>
      <w:r>
        <w:rPr>
          <w:rFonts w:cs="Dax"/>
          <w:sz w:val="16"/>
          <w:szCs w:val="16"/>
        </w:rPr>
        <w:t xml:space="preserve">12, </w:t>
      </w:r>
      <w:r>
        <w:rPr>
          <w:rFonts w:cs="Dax"/>
          <w:b/>
          <w:bCs/>
          <w:sz w:val="16"/>
          <w:szCs w:val="16"/>
        </w:rPr>
        <w:t xml:space="preserve">Cha </w:t>
      </w:r>
      <w:r>
        <w:rPr>
          <w:rFonts w:cs="Dax"/>
          <w:sz w:val="16"/>
          <w:szCs w:val="16"/>
        </w:rPr>
        <w:t xml:space="preserve">8 </w:t>
      </w:r>
    </w:p>
    <w:p w14:paraId="2DC87AE5" w14:textId="77777777" w:rsidR="009751D0" w:rsidRDefault="009751D0" w:rsidP="009751D0">
      <w:pPr>
        <w:pStyle w:val="Pa20"/>
        <w:ind w:left="180" w:hanging="180"/>
        <w:rPr>
          <w:rFonts w:cs="Dax"/>
          <w:sz w:val="16"/>
          <w:szCs w:val="16"/>
        </w:rPr>
      </w:pPr>
      <w:r>
        <w:rPr>
          <w:rFonts w:cs="Dax"/>
          <w:b/>
          <w:bCs/>
          <w:sz w:val="16"/>
          <w:szCs w:val="16"/>
        </w:rPr>
        <w:t xml:space="preserve">Base Atk </w:t>
      </w:r>
      <w:r>
        <w:rPr>
          <w:rFonts w:cs="Dax"/>
          <w:sz w:val="16"/>
          <w:szCs w:val="16"/>
        </w:rPr>
        <w:t xml:space="preserve">+3; </w:t>
      </w:r>
      <w:r>
        <w:rPr>
          <w:rFonts w:cs="Dax"/>
          <w:b/>
          <w:bCs/>
          <w:sz w:val="16"/>
          <w:szCs w:val="16"/>
        </w:rPr>
        <w:t xml:space="preserve">CMB </w:t>
      </w:r>
      <w:r>
        <w:rPr>
          <w:rFonts w:cs="Dax"/>
          <w:sz w:val="16"/>
          <w:szCs w:val="16"/>
        </w:rPr>
        <w:t xml:space="preserve">+6; </w:t>
      </w:r>
      <w:r>
        <w:rPr>
          <w:rFonts w:cs="Dax"/>
          <w:b/>
          <w:bCs/>
          <w:sz w:val="16"/>
          <w:szCs w:val="16"/>
        </w:rPr>
        <w:t xml:space="preserve">CMD </w:t>
      </w:r>
      <w:r>
        <w:rPr>
          <w:rFonts w:cs="Dax"/>
          <w:sz w:val="16"/>
          <w:szCs w:val="16"/>
        </w:rPr>
        <w:t xml:space="preserve">20 </w:t>
      </w:r>
    </w:p>
    <w:p w14:paraId="7F1F7310" w14:textId="77777777" w:rsidR="009751D0" w:rsidRDefault="009751D0" w:rsidP="009751D0">
      <w:pPr>
        <w:pStyle w:val="Pa20"/>
        <w:ind w:left="180" w:hanging="180"/>
        <w:rPr>
          <w:rFonts w:cs="Dax"/>
          <w:sz w:val="16"/>
          <w:szCs w:val="16"/>
        </w:rPr>
      </w:pPr>
      <w:r>
        <w:rPr>
          <w:rFonts w:cs="Dax"/>
          <w:b/>
          <w:bCs/>
          <w:sz w:val="16"/>
          <w:szCs w:val="16"/>
        </w:rPr>
        <w:t xml:space="preserve">Feats </w:t>
      </w:r>
      <w:r>
        <w:rPr>
          <w:rFonts w:cs="Dax"/>
          <w:sz w:val="16"/>
          <w:szCs w:val="16"/>
        </w:rPr>
        <w:t xml:space="preserve">Combat Reflexes, Dodge, Mobility, Toughness, Weapon Finesse, Weapon Focus (kukri) </w:t>
      </w:r>
    </w:p>
    <w:p w14:paraId="748E1EC7" w14:textId="77777777" w:rsidR="009751D0" w:rsidRDefault="009751D0" w:rsidP="009751D0">
      <w:pPr>
        <w:pStyle w:val="Pa20"/>
        <w:ind w:left="180" w:hanging="180"/>
        <w:rPr>
          <w:rFonts w:cs="Dax"/>
          <w:sz w:val="16"/>
          <w:szCs w:val="16"/>
        </w:rPr>
      </w:pPr>
      <w:r>
        <w:rPr>
          <w:rFonts w:cs="Dax"/>
          <w:b/>
          <w:bCs/>
          <w:sz w:val="16"/>
          <w:szCs w:val="16"/>
        </w:rPr>
        <w:t xml:space="preserve">Skills </w:t>
      </w:r>
      <w:r>
        <w:rPr>
          <w:rFonts w:cs="Dax"/>
          <w:sz w:val="16"/>
          <w:szCs w:val="16"/>
        </w:rPr>
        <w:t xml:space="preserve">Acrobatics +10, Bluff +6, Climb +8, Disable Device +7, Intimidate +3, Perception +8, Sense Motive +8, Stealth +10 </w:t>
      </w:r>
    </w:p>
    <w:p w14:paraId="0B3F9CC6" w14:textId="77777777" w:rsidR="009751D0" w:rsidRDefault="009751D0" w:rsidP="009751D0">
      <w:pPr>
        <w:pStyle w:val="Pa20"/>
        <w:ind w:left="180" w:hanging="180"/>
        <w:rPr>
          <w:rFonts w:cs="Dax"/>
          <w:sz w:val="16"/>
          <w:szCs w:val="16"/>
        </w:rPr>
      </w:pPr>
      <w:r>
        <w:rPr>
          <w:rFonts w:cs="Dax"/>
          <w:b/>
          <w:bCs/>
          <w:sz w:val="16"/>
          <w:szCs w:val="16"/>
        </w:rPr>
        <w:t xml:space="preserve">SQ </w:t>
      </w:r>
      <w:r>
        <w:rPr>
          <w:rFonts w:cs="Dax"/>
          <w:sz w:val="16"/>
          <w:szCs w:val="16"/>
        </w:rPr>
        <w:t xml:space="preserve">rogue talents (finesse rogue), trapfinding +1 </w:t>
      </w:r>
    </w:p>
    <w:p w14:paraId="226E21BC" w14:textId="77777777" w:rsidR="009751D0" w:rsidRDefault="009751D0" w:rsidP="009751D0">
      <w:pPr>
        <w:pStyle w:val="Pa20"/>
        <w:ind w:left="180" w:hanging="180"/>
        <w:rPr>
          <w:rFonts w:cs="Dax"/>
          <w:sz w:val="16"/>
          <w:szCs w:val="16"/>
        </w:rPr>
      </w:pPr>
      <w:r>
        <w:rPr>
          <w:rFonts w:cs="Dax"/>
          <w:b/>
          <w:bCs/>
          <w:sz w:val="16"/>
          <w:szCs w:val="16"/>
        </w:rPr>
        <w:t xml:space="preserve">Languages </w:t>
      </w:r>
      <w:r>
        <w:rPr>
          <w:rFonts w:cs="Dax"/>
          <w:sz w:val="16"/>
          <w:szCs w:val="16"/>
        </w:rPr>
        <w:t xml:space="preserve">Tien </w:t>
      </w:r>
    </w:p>
    <w:p w14:paraId="7610FFE9" w14:textId="77777777" w:rsidR="009751D0" w:rsidRDefault="009751D0" w:rsidP="009751D0">
      <w:pPr>
        <w:rPr>
          <w:rFonts w:cs="Dax"/>
          <w:sz w:val="16"/>
          <w:szCs w:val="16"/>
        </w:rPr>
      </w:pPr>
      <w:r>
        <w:rPr>
          <w:rFonts w:cs="Dax"/>
          <w:b/>
          <w:bCs/>
          <w:sz w:val="16"/>
          <w:szCs w:val="16"/>
        </w:rPr>
        <w:t xml:space="preserve">Combat Gear </w:t>
      </w:r>
      <w:r>
        <w:rPr>
          <w:rFonts w:cs="Dax"/>
          <w:sz w:val="16"/>
          <w:szCs w:val="16"/>
        </w:rPr>
        <w:t xml:space="preserve">tanglefoot bag; </w:t>
      </w:r>
      <w:r>
        <w:rPr>
          <w:rFonts w:cs="Dax"/>
          <w:b/>
          <w:bCs/>
          <w:sz w:val="16"/>
          <w:szCs w:val="16"/>
        </w:rPr>
        <w:t xml:space="preserve">Other Gear </w:t>
      </w:r>
      <w:r>
        <w:rPr>
          <w:rFonts w:cs="Dax"/>
          <w:sz w:val="16"/>
          <w:szCs w:val="16"/>
        </w:rPr>
        <w:t xml:space="preserve">lamellar cuirass, mwk kukri, light crossbow with 20 bolts, </w:t>
      </w:r>
      <w:r>
        <w:rPr>
          <w:rFonts w:cs="Dax"/>
          <w:i/>
          <w:iCs/>
          <w:sz w:val="16"/>
          <w:szCs w:val="16"/>
        </w:rPr>
        <w:t>amulet of natural armor +1</w:t>
      </w:r>
      <w:r>
        <w:rPr>
          <w:rFonts w:cs="Dax"/>
          <w:sz w:val="16"/>
          <w:szCs w:val="16"/>
        </w:rPr>
        <w:t xml:space="preserve">, </w:t>
      </w:r>
      <w:r>
        <w:rPr>
          <w:rFonts w:cs="Dax"/>
          <w:i/>
          <w:iCs/>
          <w:sz w:val="16"/>
          <w:szCs w:val="16"/>
        </w:rPr>
        <w:t>cloak of resistance +1</w:t>
      </w:r>
      <w:r>
        <w:rPr>
          <w:rFonts w:cs="Dax"/>
          <w:sz w:val="16"/>
          <w:szCs w:val="16"/>
        </w:rPr>
        <w:t>, 41 gp</w:t>
      </w:r>
    </w:p>
    <w:p w14:paraId="41ED5F87" w14:textId="6B1A7A17" w:rsidR="00B83177" w:rsidRPr="002B5888" w:rsidRDefault="00B83177" w:rsidP="00B83177">
      <w:pPr>
        <w:rPr>
          <w:rFonts w:ascii="Times" w:hAnsi="Times" w:cs="Dax"/>
          <w:sz w:val="20"/>
          <w:szCs w:val="20"/>
        </w:rPr>
      </w:pPr>
      <w:r w:rsidRPr="002B5888">
        <w:rPr>
          <w:rFonts w:ascii="Times" w:hAnsi="Times" w:cs="Dax"/>
          <w:b/>
          <w:sz w:val="20"/>
          <w:szCs w:val="20"/>
        </w:rPr>
        <w:lastRenderedPageBreak/>
        <w:t>Improved Uncanny Dodge (Ex)</w:t>
      </w:r>
      <w:r w:rsidRPr="002B5888">
        <w:rPr>
          <w:rFonts w:ascii="Times" w:hAnsi="Times" w:cs="Dax"/>
          <w:sz w:val="20"/>
          <w:szCs w:val="20"/>
        </w:rPr>
        <w:t>: A rogue of 8th level or higher can no longer be flanked.</w:t>
      </w:r>
    </w:p>
    <w:p w14:paraId="45230E73" w14:textId="71CAA59C" w:rsidR="00B83177" w:rsidRPr="002B5888" w:rsidRDefault="00B83177" w:rsidP="00B83177">
      <w:pPr>
        <w:rPr>
          <w:rFonts w:ascii="Times" w:hAnsi="Times" w:cs="Dax"/>
          <w:sz w:val="20"/>
          <w:szCs w:val="20"/>
        </w:rPr>
      </w:pPr>
      <w:r w:rsidRPr="002B5888">
        <w:rPr>
          <w:rFonts w:ascii="Times" w:hAnsi="Times" w:cs="Dax"/>
          <w:sz w:val="20"/>
          <w:szCs w:val="20"/>
        </w:rPr>
        <w:t>This defense denies another rogue the ability to sneak attack the character by flanking her, unless the attacker has at least four more rogue levels than the target does.</w:t>
      </w:r>
    </w:p>
    <w:p w14:paraId="65283F2A" w14:textId="6B47D402" w:rsidR="008A598B" w:rsidRPr="002B5888" w:rsidRDefault="00B83177" w:rsidP="008A598B">
      <w:pPr>
        <w:rPr>
          <w:rFonts w:ascii="Times" w:hAnsi="Times" w:cs="Dax"/>
          <w:sz w:val="20"/>
          <w:szCs w:val="20"/>
        </w:rPr>
      </w:pPr>
      <w:r w:rsidRPr="002B5888">
        <w:rPr>
          <w:rFonts w:ascii="Times" w:hAnsi="Times" w:cs="Dax"/>
          <w:sz w:val="20"/>
          <w:szCs w:val="20"/>
        </w:rPr>
        <w:t>If a character already has uncanny dodge (see above) from another class, the levels from the classes that grant uncanny dodge stack to determine the minimum rogue level required to flank the character.</w:t>
      </w:r>
    </w:p>
    <w:p w14:paraId="5AF87D06" w14:textId="77777777" w:rsidR="008A598B" w:rsidRPr="008A598B" w:rsidRDefault="008A598B" w:rsidP="008A598B">
      <w:pPr>
        <w:spacing w:before="100" w:beforeAutospacing="1" w:after="100" w:afterAutospacing="1"/>
        <w:rPr>
          <w:rFonts w:ascii="Times" w:hAnsi="Times" w:cs="Times New Roman"/>
          <w:sz w:val="20"/>
          <w:szCs w:val="20"/>
        </w:rPr>
      </w:pPr>
      <w:r w:rsidRPr="008A598B">
        <w:rPr>
          <w:rFonts w:ascii="Times" w:hAnsi="Times" w:cs="Times New Roman"/>
          <w:b/>
          <w:sz w:val="20"/>
          <w:szCs w:val="20"/>
        </w:rPr>
        <w:t xml:space="preserve">Mobility: </w:t>
      </w:r>
      <w:r w:rsidRPr="008A598B">
        <w:rPr>
          <w:rFonts w:ascii="Times" w:hAnsi="Times" w:cs="Times New Roman"/>
          <w:sz w:val="20"/>
          <w:szCs w:val="20"/>
        </w:rPr>
        <w:t>You get a +4 dodge bonus to Armor Class against attacks of opportunity caused when you move out of or within a threatened area. A condition that makes you lose your Dexterity bonus to Armor Class (if any) also makes you lose dodge bonuses.</w:t>
      </w:r>
    </w:p>
    <w:p w14:paraId="09E148DE" w14:textId="77777777" w:rsidR="008A598B" w:rsidRDefault="008A598B" w:rsidP="008A598B">
      <w:pPr>
        <w:spacing w:before="100" w:beforeAutospacing="1" w:after="100" w:afterAutospacing="1"/>
        <w:rPr>
          <w:rFonts w:ascii="Times" w:hAnsi="Times" w:cs="Times New Roman"/>
          <w:sz w:val="20"/>
          <w:szCs w:val="20"/>
        </w:rPr>
      </w:pPr>
      <w:r w:rsidRPr="008A598B">
        <w:rPr>
          <w:rFonts w:ascii="Times" w:hAnsi="Times" w:cs="Times New Roman"/>
          <w:sz w:val="20"/>
          <w:szCs w:val="20"/>
        </w:rPr>
        <w:t>Dodge bonuses stack with each other, unlike most types of bonuses.</w:t>
      </w:r>
    </w:p>
    <w:p w14:paraId="3519ADDF" w14:textId="35301B61" w:rsidR="008A598B" w:rsidRDefault="008A598B" w:rsidP="008A598B">
      <w:pPr>
        <w:spacing w:before="100" w:beforeAutospacing="1" w:after="100" w:afterAutospacing="1"/>
        <w:rPr>
          <w:rFonts w:ascii="Times" w:hAnsi="Times" w:cs="Times New Roman"/>
          <w:sz w:val="20"/>
          <w:szCs w:val="20"/>
        </w:rPr>
      </w:pPr>
      <w:r w:rsidRPr="008A598B">
        <w:rPr>
          <w:rFonts w:ascii="Times" w:hAnsi="Times" w:cs="Times New Roman"/>
          <w:b/>
          <w:sz w:val="20"/>
          <w:szCs w:val="20"/>
        </w:rPr>
        <w:t>Scorpion Style</w:t>
      </w:r>
      <w:r>
        <w:rPr>
          <w:rFonts w:ascii="Times" w:hAnsi="Times" w:cs="Times New Roman"/>
          <w:b/>
          <w:sz w:val="20"/>
          <w:szCs w:val="20"/>
        </w:rPr>
        <w:t xml:space="preserve">: </w:t>
      </w:r>
      <w:r w:rsidRPr="008A598B">
        <w:rPr>
          <w:rFonts w:ascii="Times" w:hAnsi="Times" w:cs="Times New Roman"/>
          <w:sz w:val="20"/>
          <w:szCs w:val="20"/>
        </w:rPr>
        <w:t>To use this feat, you must make a single unarmed attack as a standard action. If this unarmed attack hits, you deal damage normally, and the target's base land speed is reduced to 5 feet for a number of rounds equal to your Wisdom modifier unless it makes a Fortitude saving throw (DC 10 + 1/2 your character level + your Wis modifier).</w:t>
      </w:r>
    </w:p>
    <w:p w14:paraId="3823D112" w14:textId="05CEE4CE" w:rsidR="008A598B" w:rsidRPr="008A598B" w:rsidRDefault="008A598B" w:rsidP="008A598B">
      <w:pPr>
        <w:spacing w:before="100" w:beforeAutospacing="1" w:after="100" w:afterAutospacing="1"/>
        <w:rPr>
          <w:rFonts w:ascii="Times" w:hAnsi="Times" w:cs="Times New Roman"/>
          <w:b/>
          <w:sz w:val="20"/>
          <w:szCs w:val="20"/>
        </w:rPr>
      </w:pPr>
      <w:r w:rsidRPr="008A598B">
        <w:rPr>
          <w:rFonts w:ascii="Times" w:hAnsi="Times" w:cs="Times New Roman"/>
          <w:b/>
          <w:sz w:val="20"/>
          <w:szCs w:val="20"/>
        </w:rPr>
        <w:t>Tanglefoot Bag</w:t>
      </w:r>
      <w:r>
        <w:rPr>
          <w:rFonts w:ascii="Times" w:hAnsi="Times" w:cs="Times New Roman"/>
          <w:b/>
          <w:sz w:val="20"/>
          <w:szCs w:val="20"/>
        </w:rPr>
        <w:t xml:space="preserve">: </w:t>
      </w:r>
      <w:r w:rsidRPr="008A598B">
        <w:rPr>
          <w:rFonts w:ascii="Times" w:hAnsi="Times" w:cs="Times New Roman"/>
          <w:sz w:val="20"/>
          <w:szCs w:val="20"/>
        </w:rPr>
        <w:t>A tanglefoot bag is a small sack filled with tar, resin, and other sticky substances. When you throw a tanglefoot bag at a creature (as a ranged touch attack with a range increment of 10 feet), the bag comes apart and goo bursts out, entangling the target and then becoming tough and resilient upon exposure to air. An entangled creature takes a –2 penalty on attack rolls and a –4 penalty to Dexterity and must make a DC 15 Reflex save or be glued to the floor, unable to move. Even on a successful save, it can move only at half speed. Huge or larger creatures are unaffected by a tanglefoot bag. A flying creature is not stuck to the floor, but it must make a DC 15 Reflex save or be unable to fly (assuming it uses its wings to fly) and fall to the ground. A tanglefoot bag does not function underwater.</w:t>
      </w:r>
    </w:p>
    <w:p w14:paraId="6F3848A5" w14:textId="51186BD1" w:rsidR="008A598B" w:rsidRDefault="008A598B" w:rsidP="008A598B">
      <w:pPr>
        <w:spacing w:before="100" w:beforeAutospacing="1" w:after="100" w:afterAutospacing="1"/>
        <w:rPr>
          <w:rFonts w:ascii="Times" w:hAnsi="Times" w:cs="Times New Roman"/>
          <w:sz w:val="20"/>
          <w:szCs w:val="20"/>
        </w:rPr>
      </w:pPr>
      <w:r w:rsidRPr="008A598B">
        <w:rPr>
          <w:rFonts w:ascii="Times" w:hAnsi="Times" w:cs="Times New Roman"/>
          <w:sz w:val="20"/>
          <w:szCs w:val="20"/>
        </w:rPr>
        <w:t>A creature that is glued to the floor (or unable to fly) can break free by making a DC 17 Strength check or by dealing 15 points of damage to the goo with a slashing weapon. A creature trying to scrape goo off itself, or another creature assisting, does not need to make an attack roll; hitting the goo is automatic, after which the creature that hit makes a damage roll to see how much of the goo was scraped off. Once free, the creature can move (including flying) at half speed. If the entangled creature attempts to cast a spell, it must make concentration check with a DC of 15 + the spell's level or be unable to cast the spell. The goo becomes brittle and fragile after 2d4 rounds, cracking apart and losing its effectiveness. An application of universal solvent to a stuck creature dissolves the alchemical goo immediately.</w:t>
      </w:r>
    </w:p>
    <w:p w14:paraId="0EAEACA8" w14:textId="688A7493" w:rsidR="002B5888" w:rsidRPr="002B5888" w:rsidRDefault="002B5888" w:rsidP="002B5888">
      <w:pPr>
        <w:spacing w:before="100" w:beforeAutospacing="1" w:after="100" w:afterAutospacing="1"/>
        <w:rPr>
          <w:rFonts w:ascii="Times" w:hAnsi="Times" w:cs="Times New Roman"/>
          <w:sz w:val="20"/>
          <w:szCs w:val="20"/>
        </w:rPr>
      </w:pPr>
      <w:r w:rsidRPr="002B5888">
        <w:rPr>
          <w:rFonts w:ascii="Times" w:hAnsi="Times" w:cs="Times New Roman"/>
          <w:b/>
          <w:sz w:val="20"/>
          <w:szCs w:val="20"/>
        </w:rPr>
        <w:t>Death Attack (Ex)</w:t>
      </w:r>
      <w:r>
        <w:rPr>
          <w:rFonts w:ascii="Times" w:hAnsi="Times" w:cs="Times New Roman"/>
          <w:sz w:val="20"/>
          <w:szCs w:val="20"/>
        </w:rPr>
        <w:t xml:space="preserve">: </w:t>
      </w:r>
      <w:r w:rsidRPr="002B5888">
        <w:rPr>
          <w:rFonts w:ascii="Times" w:hAnsi="Times" w:cs="Times New Roman"/>
          <w:sz w:val="20"/>
          <w:szCs w:val="20"/>
        </w:rPr>
        <w:t>If an assassin studies his victim for 3 rounds and then makes a sneak attack with a melee weapon that successfully deals damage, the sneak attack has the additional effect of possibly either paralyzing or killing the target (assassin's choice). Studying the victim is a standard action. The death attack fails if the target detects the assassin or recognizes the assassin as an enemy (although the attack might still be a sneak attack if the target is denied his Dexterity bonus to his Armor Class or is flanked). If the victim of such a death attack fails a Fortitude save (DC 10 + the assassin's class level + the assassin's Int modifier) against the kill effect, she dies. If the saving throw fails against the paralysis effect, the victim is rendered helpless and unable to act for 1d6 rounds plus 1 round per level of the assassin. If the victim's saving throw succeeds, the attack is just a normal sneak attack. Once the assassin has completed the 3 rounds of study, he must make the death attack within the next 3 rounds.</w:t>
      </w:r>
    </w:p>
    <w:p w14:paraId="2D99B564" w14:textId="5E225D08" w:rsidR="002B5888" w:rsidRDefault="002B5888" w:rsidP="002B5888">
      <w:pPr>
        <w:spacing w:before="100" w:beforeAutospacing="1" w:after="100" w:afterAutospacing="1"/>
        <w:rPr>
          <w:rFonts w:ascii="Times" w:hAnsi="Times" w:cs="Times New Roman"/>
          <w:sz w:val="20"/>
          <w:szCs w:val="20"/>
        </w:rPr>
      </w:pPr>
      <w:r w:rsidRPr="002B5888">
        <w:rPr>
          <w:rFonts w:ascii="Times" w:hAnsi="Times" w:cs="Times New Roman"/>
          <w:sz w:val="20"/>
          <w:szCs w:val="20"/>
        </w:rPr>
        <w:t>If a death attack is attempted and fails (the victim makes her save) or if the assassin does not launch the attack within 3 rounds of completing the study, 3 new rounds of study are required before he can attempt another death attack.</w:t>
      </w:r>
    </w:p>
    <w:p w14:paraId="22A7167A" w14:textId="77777777" w:rsidR="002B5888" w:rsidRDefault="002B5888" w:rsidP="009751D0">
      <w:pPr>
        <w:rPr>
          <w:rFonts w:cs="Dax"/>
        </w:rPr>
      </w:pPr>
    </w:p>
    <w:p w14:paraId="7F160F72" w14:textId="77777777" w:rsidR="002B5888" w:rsidRDefault="002B5888" w:rsidP="009751D0">
      <w:pPr>
        <w:rPr>
          <w:rFonts w:cs="Dax"/>
        </w:rPr>
      </w:pPr>
    </w:p>
    <w:p w14:paraId="0C5B9369" w14:textId="77777777" w:rsidR="002B5888" w:rsidRDefault="002B5888" w:rsidP="009751D0">
      <w:pPr>
        <w:rPr>
          <w:rFonts w:cs="Dax"/>
        </w:rPr>
      </w:pPr>
    </w:p>
    <w:p w14:paraId="05368CF4" w14:textId="77777777" w:rsidR="00D35242" w:rsidRPr="00D35242" w:rsidRDefault="00D35242" w:rsidP="009751D0">
      <w:pPr>
        <w:rPr>
          <w:rFonts w:cs="Dax"/>
        </w:rPr>
      </w:pPr>
      <w:r w:rsidRPr="00D35242">
        <w:rPr>
          <w:rFonts w:cs="Dax"/>
        </w:rPr>
        <w:t>A3. Third Floor</w:t>
      </w:r>
    </w:p>
    <w:p w14:paraId="18CA1122" w14:textId="77777777" w:rsidR="00D35242" w:rsidRDefault="00D35242" w:rsidP="00D35242">
      <w:pPr>
        <w:pStyle w:val="Default"/>
      </w:pPr>
    </w:p>
    <w:tbl>
      <w:tblPr>
        <w:tblStyle w:val="TableGrid"/>
        <w:tblW w:w="0" w:type="auto"/>
        <w:tblInd w:w="60" w:type="dxa"/>
        <w:shd w:val="clear" w:color="auto" w:fill="000000" w:themeFill="text1"/>
        <w:tblLook w:val="04A0" w:firstRow="1" w:lastRow="0" w:firstColumn="1" w:lastColumn="0" w:noHBand="0" w:noVBand="1"/>
      </w:tblPr>
      <w:tblGrid>
        <w:gridCol w:w="8796"/>
      </w:tblGrid>
      <w:tr w:rsidR="00D35242" w:rsidRPr="00D35242" w14:paraId="6B9D304B" w14:textId="77777777" w:rsidTr="00D35242">
        <w:tc>
          <w:tcPr>
            <w:tcW w:w="8856" w:type="dxa"/>
            <w:shd w:val="clear" w:color="auto" w:fill="000000" w:themeFill="text1"/>
          </w:tcPr>
          <w:p w14:paraId="1B000A70" w14:textId="77777777" w:rsidR="00D35242" w:rsidRPr="00D35242" w:rsidRDefault="00D35242" w:rsidP="00D35242">
            <w:pPr>
              <w:pStyle w:val="Pa19"/>
              <w:spacing w:before="80"/>
              <w:rPr>
                <w:color w:val="FFFFFF" w:themeColor="background1"/>
                <w:sz w:val="17"/>
                <w:szCs w:val="17"/>
              </w:rPr>
            </w:pPr>
            <w:r w:rsidRPr="00D35242">
              <w:rPr>
                <w:b/>
                <w:bCs/>
                <w:color w:val="FFFFFF" w:themeColor="background1"/>
                <w:sz w:val="17"/>
                <w:szCs w:val="17"/>
              </w:rPr>
              <w:t xml:space="preserve">BOOKCASE GUILLOTINE CR 6 </w:t>
            </w:r>
          </w:p>
        </w:tc>
      </w:tr>
    </w:tbl>
    <w:p w14:paraId="0852A3A3" w14:textId="77777777" w:rsidR="00D35242" w:rsidRDefault="00D35242" w:rsidP="00D35242">
      <w:pPr>
        <w:pStyle w:val="Pa20"/>
        <w:ind w:left="180" w:hanging="180"/>
        <w:rPr>
          <w:rFonts w:cs="Dax"/>
          <w:sz w:val="16"/>
          <w:szCs w:val="16"/>
        </w:rPr>
      </w:pPr>
      <w:r>
        <w:rPr>
          <w:b/>
          <w:bCs/>
          <w:sz w:val="16"/>
          <w:szCs w:val="16"/>
        </w:rPr>
        <w:t xml:space="preserve">Type </w:t>
      </w:r>
      <w:r>
        <w:rPr>
          <w:rFonts w:cs="Dax"/>
          <w:sz w:val="16"/>
          <w:szCs w:val="16"/>
        </w:rPr>
        <w:t xml:space="preserve">mechanical; </w:t>
      </w:r>
      <w:r>
        <w:rPr>
          <w:rFonts w:cs="Dax"/>
          <w:b/>
          <w:bCs/>
          <w:sz w:val="16"/>
          <w:szCs w:val="16"/>
        </w:rPr>
        <w:t xml:space="preserve">Perception </w:t>
      </w:r>
      <w:r>
        <w:rPr>
          <w:rFonts w:cs="Dax"/>
          <w:sz w:val="16"/>
          <w:szCs w:val="16"/>
        </w:rPr>
        <w:t xml:space="preserve">DC 25; </w:t>
      </w:r>
      <w:r>
        <w:rPr>
          <w:rFonts w:cs="Dax"/>
          <w:b/>
          <w:bCs/>
          <w:sz w:val="16"/>
          <w:szCs w:val="16"/>
        </w:rPr>
        <w:t xml:space="preserve">Disable Device </w:t>
      </w:r>
      <w:r>
        <w:rPr>
          <w:rFonts w:cs="Dax"/>
          <w:sz w:val="16"/>
          <w:szCs w:val="16"/>
        </w:rPr>
        <w:t xml:space="preserve">DC 25 </w:t>
      </w:r>
    </w:p>
    <w:tbl>
      <w:tblPr>
        <w:tblStyle w:val="TableGrid"/>
        <w:tblW w:w="0" w:type="auto"/>
        <w:tblInd w:w="180" w:type="dxa"/>
        <w:shd w:val="clear" w:color="auto" w:fill="000000" w:themeFill="text1"/>
        <w:tblLook w:val="04A0" w:firstRow="1" w:lastRow="0" w:firstColumn="1" w:lastColumn="0" w:noHBand="0" w:noVBand="1"/>
      </w:tblPr>
      <w:tblGrid>
        <w:gridCol w:w="8676"/>
      </w:tblGrid>
      <w:tr w:rsidR="00D35242" w:rsidRPr="00D35242" w14:paraId="2291737E" w14:textId="77777777" w:rsidTr="00D35242">
        <w:tc>
          <w:tcPr>
            <w:tcW w:w="8856" w:type="dxa"/>
            <w:shd w:val="clear" w:color="auto" w:fill="000000" w:themeFill="text1"/>
          </w:tcPr>
          <w:p w14:paraId="655C5764" w14:textId="77777777" w:rsidR="00D35242" w:rsidRPr="00D35242" w:rsidRDefault="00D35242" w:rsidP="00D35242">
            <w:pPr>
              <w:pStyle w:val="Pa21"/>
              <w:rPr>
                <w:rFonts w:cs="Dax"/>
                <w:sz w:val="15"/>
                <w:szCs w:val="15"/>
              </w:rPr>
            </w:pPr>
            <w:r w:rsidRPr="00D35242">
              <w:rPr>
                <w:rFonts w:cs="Dax"/>
                <w:b/>
                <w:bCs/>
                <w:sz w:val="15"/>
                <w:szCs w:val="15"/>
              </w:rPr>
              <w:t xml:space="preserve">EFFECTS </w:t>
            </w:r>
          </w:p>
        </w:tc>
      </w:tr>
    </w:tbl>
    <w:p w14:paraId="41086C49" w14:textId="77777777" w:rsidR="00D35242" w:rsidRDefault="00D35242" w:rsidP="00D35242">
      <w:pPr>
        <w:pStyle w:val="Pa20"/>
        <w:ind w:left="180" w:hanging="180"/>
        <w:rPr>
          <w:rFonts w:cs="Dax"/>
          <w:sz w:val="16"/>
          <w:szCs w:val="16"/>
        </w:rPr>
      </w:pPr>
      <w:r>
        <w:rPr>
          <w:rFonts w:cs="Dax"/>
          <w:b/>
          <w:bCs/>
          <w:sz w:val="16"/>
          <w:szCs w:val="16"/>
        </w:rPr>
        <w:t xml:space="preserve">Trigger </w:t>
      </w:r>
      <w:r>
        <w:rPr>
          <w:rFonts w:cs="Dax"/>
          <w:sz w:val="16"/>
          <w:szCs w:val="16"/>
        </w:rPr>
        <w:t xml:space="preserve">touch; </w:t>
      </w:r>
      <w:r>
        <w:rPr>
          <w:rFonts w:cs="Dax"/>
          <w:b/>
          <w:bCs/>
          <w:sz w:val="16"/>
          <w:szCs w:val="16"/>
        </w:rPr>
        <w:t xml:space="preserve">Reset </w:t>
      </w:r>
      <w:r>
        <w:rPr>
          <w:rFonts w:cs="Dax"/>
          <w:sz w:val="16"/>
          <w:szCs w:val="16"/>
        </w:rPr>
        <w:t xml:space="preserve">manual; </w:t>
      </w:r>
      <w:r>
        <w:rPr>
          <w:rFonts w:cs="Dax"/>
          <w:b/>
          <w:bCs/>
          <w:sz w:val="16"/>
          <w:szCs w:val="16"/>
        </w:rPr>
        <w:t xml:space="preserve">Bypass </w:t>
      </w:r>
      <w:r>
        <w:rPr>
          <w:rFonts w:cs="Dax"/>
          <w:sz w:val="16"/>
          <w:szCs w:val="16"/>
        </w:rPr>
        <w:t xml:space="preserve">book on adjacent shelf (Perception DC 30) </w:t>
      </w:r>
    </w:p>
    <w:p w14:paraId="7B2EF93E" w14:textId="77777777" w:rsidR="00D35242" w:rsidRDefault="00D35242" w:rsidP="00D35242">
      <w:pPr>
        <w:rPr>
          <w:rFonts w:cs="Dax"/>
          <w:sz w:val="16"/>
          <w:szCs w:val="16"/>
        </w:rPr>
      </w:pPr>
      <w:r>
        <w:rPr>
          <w:rFonts w:cs="Dax"/>
          <w:b/>
          <w:bCs/>
          <w:sz w:val="16"/>
          <w:szCs w:val="16"/>
        </w:rPr>
        <w:t xml:space="preserve">Effect </w:t>
      </w:r>
      <w:r>
        <w:rPr>
          <w:rFonts w:cs="Dax"/>
          <w:sz w:val="16"/>
          <w:szCs w:val="16"/>
        </w:rPr>
        <w:t>scythe blade (Atk +20 melee, 3d6/.4 damage); multiple targets (all creatures in the four squares</w:t>
      </w:r>
    </w:p>
    <w:p w14:paraId="541CBFBA" w14:textId="77777777" w:rsidR="00524E48" w:rsidRDefault="00524E48" w:rsidP="00D35242">
      <w:pPr>
        <w:rPr>
          <w:rFonts w:cs="Dax"/>
          <w:sz w:val="16"/>
          <w:szCs w:val="16"/>
        </w:rPr>
      </w:pPr>
    </w:p>
    <w:p w14:paraId="6DF41451" w14:textId="77777777" w:rsidR="00524E48" w:rsidRDefault="00524E48" w:rsidP="00D35242">
      <w:pPr>
        <w:rPr>
          <w:rFonts w:cs="Dax"/>
        </w:rPr>
      </w:pPr>
    </w:p>
    <w:p w14:paraId="47BC47C9" w14:textId="3032D486" w:rsidR="00524E48" w:rsidRDefault="00524E48" w:rsidP="00D35242">
      <w:pPr>
        <w:rPr>
          <w:rFonts w:cs="Dax"/>
        </w:rPr>
      </w:pPr>
      <w:r w:rsidRPr="00524E48">
        <w:rPr>
          <w:rFonts w:cs="Dax"/>
        </w:rPr>
        <w:t>B</w:t>
      </w:r>
      <w:r>
        <w:rPr>
          <w:rFonts w:cs="Dax"/>
        </w:rPr>
        <w:t>.</w:t>
      </w:r>
      <w:r w:rsidRPr="00524E48">
        <w:rPr>
          <w:rFonts w:cs="Dax"/>
        </w:rPr>
        <w:t xml:space="preserve"> La</w:t>
      </w:r>
      <w:r w:rsidR="002B5888">
        <w:rPr>
          <w:rFonts w:cs="Dax"/>
        </w:rPr>
        <w:t>n</w:t>
      </w:r>
      <w:r w:rsidRPr="00524E48">
        <w:rPr>
          <w:rFonts w:cs="Dax"/>
        </w:rPr>
        <w:t>tern Lodge</w:t>
      </w:r>
    </w:p>
    <w:p w14:paraId="1D1AB447" w14:textId="77777777" w:rsidR="00524E48" w:rsidRDefault="00524E48" w:rsidP="00524E48">
      <w:pPr>
        <w:widowControl w:val="0"/>
        <w:autoSpaceDE w:val="0"/>
        <w:autoSpaceDN w:val="0"/>
        <w:adjustRightInd w:val="0"/>
        <w:rPr>
          <w:rFonts w:ascii="NexusSerifOT" w:hAnsi="NexusSerifOT" w:cs="NexusSerifOT"/>
          <w:color w:val="000000"/>
          <w:sz w:val="20"/>
          <w:szCs w:val="20"/>
        </w:rPr>
      </w:pPr>
      <w:r>
        <w:rPr>
          <w:rFonts w:ascii="NexusSerifOT" w:hAnsi="NexusSerifOT" w:cs="NexusSerifOT"/>
          <w:color w:val="000000"/>
          <w:sz w:val="20"/>
          <w:szCs w:val="20"/>
        </w:rPr>
        <w:t>All researchers are sickened during research and f</w:t>
      </w:r>
      <w:r w:rsidR="008B084B">
        <w:rPr>
          <w:rFonts w:ascii="NexusSerifOT" w:hAnsi="NexusSerifOT" w:cs="NexusSerifOT"/>
          <w:color w:val="000000"/>
          <w:sz w:val="20"/>
          <w:szCs w:val="20"/>
        </w:rPr>
        <w:t>or</w:t>
      </w:r>
      <w:r w:rsidR="00000D61">
        <w:rPr>
          <w:rFonts w:ascii="NexusSerifOT" w:hAnsi="NexusSerifOT" w:cs="NexusSerifOT"/>
          <w:color w:val="000000"/>
          <w:sz w:val="20"/>
          <w:szCs w:val="20"/>
        </w:rPr>
        <w:t xml:space="preserve"> for 1d4 hours afterward.</w:t>
      </w:r>
    </w:p>
    <w:p w14:paraId="2482BB7F" w14:textId="77777777" w:rsidR="00524E48" w:rsidRPr="00524E48" w:rsidRDefault="00524E48" w:rsidP="00524E48">
      <w:pPr>
        <w:widowControl w:val="0"/>
        <w:autoSpaceDE w:val="0"/>
        <w:autoSpaceDN w:val="0"/>
        <w:adjustRightInd w:val="0"/>
        <w:rPr>
          <w:rFonts w:ascii="NexusSerifOT" w:hAnsi="NexusSerifOT" w:cs="NexusSerifOT"/>
          <w:color w:val="000000"/>
          <w:sz w:val="20"/>
          <w:szCs w:val="20"/>
        </w:rPr>
      </w:pPr>
      <w:r>
        <w:rPr>
          <w:rFonts w:ascii="NexusSerifOT" w:hAnsi="NexusSerifOT" w:cs="NexusSerifOT"/>
          <w:color w:val="000000"/>
          <w:sz w:val="20"/>
          <w:szCs w:val="20"/>
        </w:rPr>
        <w:t>Any individual spending more than 24 with the book must make a DC 16 Fort save or be sicked for 1d4 days</w:t>
      </w:r>
      <w:r w:rsidR="00000D61">
        <w:rPr>
          <w:rFonts w:ascii="NexusSerifOT" w:hAnsi="NexusSerifOT" w:cs="NexusSerifOT"/>
          <w:color w:val="000000"/>
          <w:sz w:val="20"/>
          <w:szCs w:val="20"/>
        </w:rPr>
        <w:t>. If a PC removes the sickened condition, effects reemerge after 1 hour of further exposure</w:t>
      </w:r>
    </w:p>
    <w:p w14:paraId="465FB75A" w14:textId="77777777" w:rsidR="00524E48" w:rsidRDefault="00524E48" w:rsidP="00524E48">
      <w:pPr>
        <w:widowControl w:val="0"/>
        <w:autoSpaceDE w:val="0"/>
        <w:autoSpaceDN w:val="0"/>
        <w:adjustRightInd w:val="0"/>
        <w:rPr>
          <w:rFonts w:ascii="NexusSerifOT" w:hAnsi="NexusSerifOT" w:cs="NexusSerifOT"/>
          <w:color w:val="000000"/>
        </w:rPr>
      </w:pPr>
    </w:p>
    <w:p w14:paraId="6109C4B8" w14:textId="77777777" w:rsidR="008A5C68" w:rsidRDefault="008A5C68" w:rsidP="00524E48">
      <w:pPr>
        <w:widowControl w:val="0"/>
        <w:autoSpaceDE w:val="0"/>
        <w:autoSpaceDN w:val="0"/>
        <w:adjustRightInd w:val="0"/>
        <w:rPr>
          <w:rFonts w:ascii="NexusSerifOT" w:hAnsi="NexusSerifOT" w:cs="NexusSerifOT"/>
          <w:color w:val="000000"/>
        </w:rPr>
      </w:pPr>
    </w:p>
    <w:p w14:paraId="4ECCBC8E" w14:textId="77777777" w:rsidR="008A5C68" w:rsidRPr="008A5C68" w:rsidRDefault="008A5C68" w:rsidP="00524E48">
      <w:pPr>
        <w:widowControl w:val="0"/>
        <w:autoSpaceDE w:val="0"/>
        <w:autoSpaceDN w:val="0"/>
        <w:adjustRightInd w:val="0"/>
        <w:rPr>
          <w:rFonts w:ascii="NexusSerifOT" w:hAnsi="NexusSerifOT" w:cs="NexusSerifOT"/>
          <w:color w:val="000000"/>
          <w:sz w:val="20"/>
          <w:szCs w:val="20"/>
        </w:rPr>
      </w:pPr>
      <w:r w:rsidRPr="008A5C68">
        <w:rPr>
          <w:rFonts w:ascii="NexusSerifOT" w:hAnsi="NexusSerifOT" w:cs="NexusSerifOT"/>
          <w:color w:val="000000"/>
          <w:sz w:val="20"/>
          <w:szCs w:val="20"/>
        </w:rPr>
        <w:t>Additional clues can be discovered by making a DC 20 check in the following skills:</w:t>
      </w:r>
    </w:p>
    <w:p w14:paraId="1F6A7B24" w14:textId="77777777" w:rsidR="008A5C68" w:rsidRPr="00524E48" w:rsidRDefault="008A5C68" w:rsidP="00524E48">
      <w:pPr>
        <w:widowControl w:val="0"/>
        <w:autoSpaceDE w:val="0"/>
        <w:autoSpaceDN w:val="0"/>
        <w:adjustRightInd w:val="0"/>
        <w:rPr>
          <w:rFonts w:ascii="NexusSerifOT" w:hAnsi="NexusSerifOT" w:cs="NexusSerifOT"/>
          <w:color w:val="000000"/>
        </w:rPr>
      </w:pPr>
    </w:p>
    <w:p w14:paraId="5302C89A" w14:textId="77777777" w:rsidR="00524E48" w:rsidRPr="00524E48" w:rsidRDefault="00524E48" w:rsidP="00524E48">
      <w:pPr>
        <w:widowControl w:val="0"/>
        <w:autoSpaceDE w:val="0"/>
        <w:autoSpaceDN w:val="0"/>
        <w:adjustRightInd w:val="0"/>
        <w:spacing w:line="171" w:lineRule="atLeast"/>
        <w:jc w:val="both"/>
        <w:rPr>
          <w:rFonts w:ascii="NexusSerifOT" w:hAnsi="NexusSerifOT" w:cs="NexusSerifOT"/>
          <w:sz w:val="20"/>
          <w:szCs w:val="20"/>
        </w:rPr>
      </w:pPr>
      <w:r w:rsidRPr="00524E48">
        <w:rPr>
          <w:rFonts w:ascii="NexusSerifOT" w:hAnsi="NexusSerifOT" w:cs="Times New Roman"/>
          <w:b/>
          <w:i/>
          <w:iCs/>
          <w:sz w:val="20"/>
          <w:szCs w:val="20"/>
        </w:rPr>
        <w:t>Arcana</w:t>
      </w:r>
      <w:r w:rsidRPr="00524E48">
        <w:rPr>
          <w:rFonts w:ascii="NexusSerifOT" w:hAnsi="NexusSerifOT" w:cs="NexusSerifOT"/>
          <w:sz w:val="20"/>
          <w:szCs w:val="20"/>
        </w:rPr>
        <w:t xml:space="preserve">: Locate an ivory statuette of the lich Takaral, a divine servant of Nethys. Crush it and use the powder as a material component during the ritual. </w:t>
      </w:r>
    </w:p>
    <w:p w14:paraId="2CD6A273" w14:textId="77777777" w:rsidR="00524E48" w:rsidRPr="00524E48" w:rsidRDefault="00524E48" w:rsidP="00524E48">
      <w:pPr>
        <w:pStyle w:val="Default"/>
        <w:rPr>
          <w:rFonts w:ascii="NexusSerifOT" w:hAnsi="NexusSerifOT" w:cs="NexusSerifOT"/>
          <w:sz w:val="20"/>
          <w:szCs w:val="20"/>
        </w:rPr>
      </w:pPr>
      <w:r w:rsidRPr="00524E48">
        <w:rPr>
          <w:rFonts w:ascii="NexusSerifOT" w:hAnsi="NexusSerifOT" w:cs="NexusSerifOT"/>
          <w:b/>
          <w:i/>
          <w:iCs/>
          <w:sz w:val="20"/>
          <w:szCs w:val="20"/>
        </w:rPr>
        <w:t>History</w:t>
      </w:r>
      <w:r w:rsidRPr="00524E48">
        <w:rPr>
          <w:rFonts w:ascii="NexusSerifOT" w:hAnsi="NexusSerifOT" w:cs="NexusSerifOT"/>
          <w:sz w:val="20"/>
          <w:szCs w:val="20"/>
        </w:rPr>
        <w:t xml:space="preserve">: Locate a child’s wooden training katana, once owned by the Perfect Swordswoman Setsuna Kuga. A </w:t>
      </w:r>
      <w:r w:rsidRPr="00524E48">
        <w:rPr>
          <w:rFonts w:ascii="NexusSerifOT" w:hAnsi="NexusSerifOT" w:cs="Times New Roman"/>
          <w:sz w:val="20"/>
          <w:szCs w:val="20"/>
        </w:rPr>
        <w:t xml:space="preserve">magical incantation is inscribed on it, as a haiku that the PCs must recite during the ritual. </w:t>
      </w:r>
    </w:p>
    <w:p w14:paraId="4122DBD6" w14:textId="77777777" w:rsidR="00524E48" w:rsidRPr="00524E48" w:rsidRDefault="00524E48" w:rsidP="00524E48">
      <w:pPr>
        <w:widowControl w:val="0"/>
        <w:autoSpaceDE w:val="0"/>
        <w:autoSpaceDN w:val="0"/>
        <w:adjustRightInd w:val="0"/>
        <w:spacing w:line="171" w:lineRule="atLeast"/>
        <w:jc w:val="both"/>
        <w:rPr>
          <w:rFonts w:ascii="NexusSerifOT" w:hAnsi="NexusSerifOT" w:cs="NexusSerifOT"/>
          <w:sz w:val="20"/>
          <w:szCs w:val="20"/>
        </w:rPr>
      </w:pPr>
      <w:r w:rsidRPr="00524E48">
        <w:rPr>
          <w:rFonts w:ascii="NexusSerifOT" w:hAnsi="NexusSerifOT" w:cs="NexusSerifOT"/>
          <w:b/>
          <w:i/>
          <w:iCs/>
          <w:sz w:val="20"/>
          <w:szCs w:val="20"/>
        </w:rPr>
        <w:t>Planes</w:t>
      </w:r>
      <w:r w:rsidRPr="00524E48">
        <w:rPr>
          <w:rFonts w:ascii="NexusSerifOT" w:hAnsi="NexusSerifOT" w:cs="NexusSerifOT"/>
          <w:sz w:val="20"/>
          <w:szCs w:val="20"/>
        </w:rPr>
        <w:t xml:space="preserve">: Locate a golden brick that was once part of the great golden wall that encircles the Eternal City of Axis. Inscribed upon the brick is a magical incantation in the form of a prayer from </w:t>
      </w:r>
      <w:r w:rsidRPr="00524E48">
        <w:rPr>
          <w:rFonts w:ascii="NexusSerifOT" w:hAnsi="NexusSerifOT" w:cs="NexusSerifOT"/>
          <w:i/>
          <w:iCs/>
          <w:sz w:val="20"/>
          <w:szCs w:val="20"/>
        </w:rPr>
        <w:t>The Order of Numbers</w:t>
      </w:r>
      <w:r w:rsidRPr="00524E48">
        <w:rPr>
          <w:rFonts w:ascii="NexusSerifOT" w:hAnsi="NexusSerifOT" w:cs="NexusSerifOT"/>
          <w:sz w:val="20"/>
          <w:szCs w:val="20"/>
        </w:rPr>
        <w:t xml:space="preserve">, the holy book of Abadar, that the PCs must recite during the ritual. </w:t>
      </w:r>
    </w:p>
    <w:p w14:paraId="71587436" w14:textId="77777777" w:rsidR="00524E48" w:rsidRDefault="00524E48" w:rsidP="00524E48">
      <w:pPr>
        <w:rPr>
          <w:rFonts w:ascii="NexusSerifOT" w:hAnsi="NexusSerifOT" w:cs="NexusSerifOT"/>
          <w:sz w:val="20"/>
          <w:szCs w:val="20"/>
        </w:rPr>
      </w:pPr>
      <w:r w:rsidRPr="00524E48">
        <w:rPr>
          <w:rFonts w:ascii="NexusSerifOT" w:hAnsi="NexusSerifOT" w:cs="NexusSerifOT"/>
          <w:b/>
          <w:i/>
          <w:iCs/>
          <w:sz w:val="20"/>
          <w:szCs w:val="20"/>
        </w:rPr>
        <w:t>Religion</w:t>
      </w:r>
      <w:r w:rsidRPr="00524E48">
        <w:rPr>
          <w:rFonts w:ascii="NexusSerifOT" w:hAnsi="NexusSerifOT" w:cs="NexusSerifOT"/>
          <w:sz w:val="20"/>
          <w:szCs w:val="20"/>
        </w:rPr>
        <w:t>: Locate an onyx merchant’s scales, a symbol of Abadar. Use the scale as a divine focus during the ritual.</w:t>
      </w:r>
    </w:p>
    <w:p w14:paraId="696F22CB" w14:textId="77777777" w:rsidR="001D7C28" w:rsidRDefault="001D7C28" w:rsidP="00524E48">
      <w:pPr>
        <w:rPr>
          <w:rFonts w:ascii="NexusSerifOT" w:hAnsi="NexusSerifOT" w:cs="NexusSerifOT"/>
          <w:sz w:val="20"/>
          <w:szCs w:val="20"/>
        </w:rPr>
      </w:pPr>
    </w:p>
    <w:p w14:paraId="6796A43B" w14:textId="77777777" w:rsidR="001D7C28" w:rsidRDefault="001D7C28" w:rsidP="00524E48">
      <w:pPr>
        <w:rPr>
          <w:rFonts w:ascii="NexusSerifOT" w:hAnsi="NexusSerifOT" w:cs="NexusSerifOT"/>
          <w:sz w:val="20"/>
          <w:szCs w:val="20"/>
        </w:rPr>
      </w:pPr>
    </w:p>
    <w:p w14:paraId="19274726" w14:textId="77777777" w:rsidR="001D7C28" w:rsidRDefault="001D7C28" w:rsidP="00524E48">
      <w:pPr>
        <w:rPr>
          <w:rFonts w:ascii="NexusSerifOT" w:hAnsi="NexusSerifOT" w:cs="NexusSerifOT"/>
          <w:sz w:val="20"/>
          <w:szCs w:val="20"/>
        </w:rPr>
      </w:pPr>
    </w:p>
    <w:p w14:paraId="12E13CDF" w14:textId="77777777" w:rsidR="001D7C28" w:rsidRDefault="001D7C28" w:rsidP="001D7C28">
      <w:pPr>
        <w:widowControl w:val="0"/>
        <w:autoSpaceDE w:val="0"/>
        <w:autoSpaceDN w:val="0"/>
        <w:adjustRightInd w:val="0"/>
        <w:rPr>
          <w:rFonts w:ascii="Trade Gothic LT Std Cn" w:hAnsi="Trade Gothic LT Std Cn" w:cs="Trade Gothic LT Std Cn"/>
          <w:color w:val="000000"/>
        </w:rPr>
      </w:pPr>
    </w:p>
    <w:p w14:paraId="65E8F619" w14:textId="77777777" w:rsidR="001D7C28" w:rsidRDefault="001D7C28" w:rsidP="001D7C28">
      <w:pPr>
        <w:widowControl w:val="0"/>
        <w:autoSpaceDE w:val="0"/>
        <w:autoSpaceDN w:val="0"/>
        <w:adjustRightInd w:val="0"/>
        <w:rPr>
          <w:rFonts w:ascii="Trade Gothic LT Std Cn" w:hAnsi="Trade Gothic LT Std Cn" w:cs="Trade Gothic LT Std Cn"/>
          <w:color w:val="000000"/>
        </w:rPr>
      </w:pPr>
    </w:p>
    <w:p w14:paraId="35361B0A" w14:textId="77777777" w:rsidR="001D7C28" w:rsidRDefault="001D7C28" w:rsidP="001D7C28">
      <w:pPr>
        <w:widowControl w:val="0"/>
        <w:autoSpaceDE w:val="0"/>
        <w:autoSpaceDN w:val="0"/>
        <w:adjustRightInd w:val="0"/>
        <w:rPr>
          <w:rFonts w:ascii="Trade Gothic LT Std Cn" w:hAnsi="Trade Gothic LT Std Cn" w:cs="Trade Gothic LT Std Cn"/>
          <w:color w:val="000000"/>
        </w:rPr>
      </w:pPr>
    </w:p>
    <w:p w14:paraId="77B80F11" w14:textId="77777777" w:rsidR="001D7C28" w:rsidRDefault="001D7C28" w:rsidP="001D7C28">
      <w:pPr>
        <w:widowControl w:val="0"/>
        <w:autoSpaceDE w:val="0"/>
        <w:autoSpaceDN w:val="0"/>
        <w:adjustRightInd w:val="0"/>
        <w:rPr>
          <w:rFonts w:ascii="Trade Gothic LT Std Cn" w:hAnsi="Trade Gothic LT Std Cn" w:cs="Trade Gothic LT Std Cn"/>
          <w:color w:val="000000"/>
        </w:rPr>
      </w:pPr>
    </w:p>
    <w:p w14:paraId="6B270778" w14:textId="77777777" w:rsidR="001D7C28" w:rsidRDefault="001D7C28" w:rsidP="001D7C28">
      <w:pPr>
        <w:widowControl w:val="0"/>
        <w:autoSpaceDE w:val="0"/>
        <w:autoSpaceDN w:val="0"/>
        <w:adjustRightInd w:val="0"/>
        <w:rPr>
          <w:rFonts w:ascii="Trade Gothic LT Std Cn" w:hAnsi="Trade Gothic LT Std Cn" w:cs="Trade Gothic LT Std Cn"/>
          <w:color w:val="000000"/>
        </w:rPr>
      </w:pPr>
    </w:p>
    <w:p w14:paraId="53567004" w14:textId="77777777" w:rsidR="001D7C28" w:rsidRDefault="001D7C28" w:rsidP="001D7C28">
      <w:pPr>
        <w:widowControl w:val="0"/>
        <w:autoSpaceDE w:val="0"/>
        <w:autoSpaceDN w:val="0"/>
        <w:adjustRightInd w:val="0"/>
        <w:rPr>
          <w:rFonts w:ascii="Trade Gothic LT Std Cn" w:hAnsi="Trade Gothic LT Std Cn" w:cs="Trade Gothic LT Std Cn"/>
          <w:color w:val="000000"/>
        </w:rPr>
      </w:pPr>
    </w:p>
    <w:p w14:paraId="3614392C" w14:textId="77777777" w:rsidR="001D7C28" w:rsidRDefault="001D7C28" w:rsidP="001D7C28">
      <w:pPr>
        <w:widowControl w:val="0"/>
        <w:autoSpaceDE w:val="0"/>
        <w:autoSpaceDN w:val="0"/>
        <w:adjustRightInd w:val="0"/>
        <w:rPr>
          <w:rFonts w:ascii="Trade Gothic LT Std Cn" w:hAnsi="Trade Gothic LT Std Cn" w:cs="Trade Gothic LT Std Cn"/>
          <w:color w:val="000000"/>
        </w:rPr>
      </w:pPr>
    </w:p>
    <w:p w14:paraId="40E22028" w14:textId="77777777" w:rsidR="001D7C28" w:rsidRDefault="001D7C28" w:rsidP="001D7C28">
      <w:pPr>
        <w:widowControl w:val="0"/>
        <w:autoSpaceDE w:val="0"/>
        <w:autoSpaceDN w:val="0"/>
        <w:adjustRightInd w:val="0"/>
        <w:rPr>
          <w:rFonts w:ascii="Trade Gothic LT Std Cn" w:hAnsi="Trade Gothic LT Std Cn" w:cs="Trade Gothic LT Std Cn"/>
          <w:color w:val="000000"/>
        </w:rPr>
      </w:pPr>
    </w:p>
    <w:p w14:paraId="3DF869D6" w14:textId="77777777" w:rsidR="001D7C28" w:rsidRDefault="001D7C28" w:rsidP="001D7C28">
      <w:pPr>
        <w:widowControl w:val="0"/>
        <w:autoSpaceDE w:val="0"/>
        <w:autoSpaceDN w:val="0"/>
        <w:adjustRightInd w:val="0"/>
        <w:rPr>
          <w:rFonts w:ascii="Trade Gothic LT Std Cn" w:hAnsi="Trade Gothic LT Std Cn" w:cs="Trade Gothic LT Std Cn"/>
          <w:color w:val="000000"/>
        </w:rPr>
      </w:pPr>
    </w:p>
    <w:p w14:paraId="7E00FF45" w14:textId="77777777" w:rsidR="001D7C28" w:rsidRDefault="001D7C28" w:rsidP="001D7C28">
      <w:pPr>
        <w:widowControl w:val="0"/>
        <w:autoSpaceDE w:val="0"/>
        <w:autoSpaceDN w:val="0"/>
        <w:adjustRightInd w:val="0"/>
        <w:rPr>
          <w:rFonts w:ascii="Trade Gothic LT Std Cn" w:hAnsi="Trade Gothic LT Std Cn" w:cs="Trade Gothic LT Std Cn"/>
          <w:color w:val="000000"/>
        </w:rPr>
      </w:pPr>
    </w:p>
    <w:p w14:paraId="074DF3AE" w14:textId="77777777" w:rsidR="001D7C28" w:rsidRDefault="001D7C28" w:rsidP="001D7C28">
      <w:pPr>
        <w:widowControl w:val="0"/>
        <w:autoSpaceDE w:val="0"/>
        <w:autoSpaceDN w:val="0"/>
        <w:adjustRightInd w:val="0"/>
        <w:rPr>
          <w:rFonts w:ascii="Trade Gothic LT Std Cn" w:hAnsi="Trade Gothic LT Std Cn" w:cs="Trade Gothic LT Std Cn"/>
          <w:color w:val="000000"/>
        </w:rPr>
      </w:pPr>
    </w:p>
    <w:p w14:paraId="548A0631" w14:textId="77777777" w:rsidR="001D7C28" w:rsidRDefault="001D7C28" w:rsidP="001D7C28">
      <w:pPr>
        <w:widowControl w:val="0"/>
        <w:autoSpaceDE w:val="0"/>
        <w:autoSpaceDN w:val="0"/>
        <w:adjustRightInd w:val="0"/>
        <w:rPr>
          <w:rFonts w:ascii="Trade Gothic LT Std Cn" w:hAnsi="Trade Gothic LT Std Cn" w:cs="Trade Gothic LT Std Cn"/>
          <w:color w:val="000000"/>
        </w:rPr>
      </w:pPr>
    </w:p>
    <w:p w14:paraId="4E1C778B" w14:textId="77777777" w:rsidR="001D7C28" w:rsidRDefault="001D7C28" w:rsidP="001D7C28">
      <w:pPr>
        <w:widowControl w:val="0"/>
        <w:autoSpaceDE w:val="0"/>
        <w:autoSpaceDN w:val="0"/>
        <w:adjustRightInd w:val="0"/>
        <w:rPr>
          <w:rFonts w:ascii="Trade Gothic LT Std Cn" w:hAnsi="Trade Gothic LT Std Cn" w:cs="Trade Gothic LT Std Cn"/>
          <w:color w:val="000000"/>
        </w:rPr>
      </w:pPr>
    </w:p>
    <w:p w14:paraId="3522DEFF" w14:textId="77777777" w:rsidR="001D7C28" w:rsidRDefault="001D7C28" w:rsidP="001D7C28">
      <w:pPr>
        <w:widowControl w:val="0"/>
        <w:autoSpaceDE w:val="0"/>
        <w:autoSpaceDN w:val="0"/>
        <w:adjustRightInd w:val="0"/>
        <w:rPr>
          <w:rFonts w:ascii="Trade Gothic LT Std Cn" w:hAnsi="Trade Gothic LT Std Cn" w:cs="Trade Gothic LT Std Cn"/>
          <w:color w:val="000000"/>
        </w:rPr>
      </w:pPr>
    </w:p>
    <w:p w14:paraId="15D1ABC4" w14:textId="77777777" w:rsidR="001D7C28" w:rsidRDefault="001D7C28" w:rsidP="001D7C28">
      <w:pPr>
        <w:widowControl w:val="0"/>
        <w:autoSpaceDE w:val="0"/>
        <w:autoSpaceDN w:val="0"/>
        <w:adjustRightInd w:val="0"/>
        <w:rPr>
          <w:rFonts w:ascii="Trade Gothic LT Std Cn" w:hAnsi="Trade Gothic LT Std Cn" w:cs="Trade Gothic LT Std Cn"/>
          <w:color w:val="000000"/>
        </w:rPr>
      </w:pPr>
    </w:p>
    <w:p w14:paraId="27B72A7D" w14:textId="77777777" w:rsidR="001D7C28" w:rsidRDefault="001D7C28" w:rsidP="001D7C28">
      <w:pPr>
        <w:widowControl w:val="0"/>
        <w:autoSpaceDE w:val="0"/>
        <w:autoSpaceDN w:val="0"/>
        <w:adjustRightInd w:val="0"/>
        <w:rPr>
          <w:rFonts w:ascii="Trade Gothic LT Std Cn" w:hAnsi="Trade Gothic LT Std Cn" w:cs="Trade Gothic LT Std Cn"/>
          <w:color w:val="000000"/>
        </w:rPr>
      </w:pPr>
    </w:p>
    <w:p w14:paraId="38E5BE4C" w14:textId="77777777" w:rsidR="001D7C28" w:rsidRDefault="001D7C28" w:rsidP="001D7C28">
      <w:pPr>
        <w:widowControl w:val="0"/>
        <w:autoSpaceDE w:val="0"/>
        <w:autoSpaceDN w:val="0"/>
        <w:adjustRightInd w:val="0"/>
        <w:rPr>
          <w:rFonts w:ascii="Trade Gothic LT Std Cn" w:hAnsi="Trade Gothic LT Std Cn" w:cs="Trade Gothic LT Std Cn"/>
          <w:color w:val="000000"/>
        </w:rPr>
      </w:pPr>
    </w:p>
    <w:p w14:paraId="60C24EFC" w14:textId="77777777" w:rsidR="001D7C28" w:rsidRDefault="001D7C28" w:rsidP="001D7C28">
      <w:pPr>
        <w:widowControl w:val="0"/>
        <w:autoSpaceDE w:val="0"/>
        <w:autoSpaceDN w:val="0"/>
        <w:adjustRightInd w:val="0"/>
        <w:rPr>
          <w:rFonts w:ascii="Trade Gothic LT Std Cn" w:hAnsi="Trade Gothic LT Std Cn" w:cs="Trade Gothic LT Std Cn"/>
          <w:color w:val="000000"/>
        </w:rPr>
      </w:pPr>
    </w:p>
    <w:p w14:paraId="195D1089" w14:textId="77777777" w:rsidR="001D7C28" w:rsidRDefault="001D7C28" w:rsidP="001D7C28">
      <w:pPr>
        <w:widowControl w:val="0"/>
        <w:autoSpaceDE w:val="0"/>
        <w:autoSpaceDN w:val="0"/>
        <w:adjustRightInd w:val="0"/>
        <w:rPr>
          <w:rFonts w:ascii="Trade Gothic LT Std Cn" w:hAnsi="Trade Gothic LT Std Cn" w:cs="Trade Gothic LT Std Cn"/>
          <w:color w:val="000000"/>
        </w:rPr>
      </w:pPr>
    </w:p>
    <w:p w14:paraId="22501C55" w14:textId="77777777" w:rsidR="001D7C28" w:rsidRDefault="001D7C28" w:rsidP="001D7C28">
      <w:pPr>
        <w:widowControl w:val="0"/>
        <w:autoSpaceDE w:val="0"/>
        <w:autoSpaceDN w:val="0"/>
        <w:adjustRightInd w:val="0"/>
        <w:rPr>
          <w:rFonts w:ascii="Trade Gothic LT Std Cn" w:hAnsi="Trade Gothic LT Std Cn" w:cs="Trade Gothic LT Std Cn"/>
          <w:color w:val="000000"/>
        </w:rPr>
      </w:pPr>
    </w:p>
    <w:p w14:paraId="765BA412" w14:textId="77777777" w:rsidR="001D7C28" w:rsidRPr="001D7C28" w:rsidRDefault="001D7C28" w:rsidP="001D7C28">
      <w:pPr>
        <w:widowControl w:val="0"/>
        <w:autoSpaceDE w:val="0"/>
        <w:autoSpaceDN w:val="0"/>
        <w:adjustRightInd w:val="0"/>
        <w:rPr>
          <w:rFonts w:ascii="Trade Gothic LT Std Cn" w:hAnsi="Trade Gothic LT Std Cn" w:cs="Trade Gothic LT Std Cn"/>
          <w:color w:val="000000"/>
        </w:rPr>
      </w:pPr>
    </w:p>
    <w:p w14:paraId="34B23369" w14:textId="77777777" w:rsidR="001D7C28" w:rsidRPr="001D7C28" w:rsidRDefault="001D7C28" w:rsidP="001D7C28">
      <w:pPr>
        <w:pStyle w:val="Default"/>
        <w:rPr>
          <w:rFonts w:asciiTheme="majorHAnsi" w:hAnsiTheme="majorHAnsi"/>
        </w:rPr>
      </w:pPr>
      <w:r w:rsidRPr="001D7C28">
        <w:rPr>
          <w:rFonts w:asciiTheme="majorHAnsi" w:hAnsiTheme="majorHAnsi" w:cs="Times New Roman"/>
          <w:bCs/>
          <w:color w:val="auto"/>
        </w:rPr>
        <w:t>C2. Antechamber</w:t>
      </w:r>
    </w:p>
    <w:tbl>
      <w:tblPr>
        <w:tblStyle w:val="TableGrid"/>
        <w:tblW w:w="0" w:type="auto"/>
        <w:tblInd w:w="60" w:type="dxa"/>
        <w:shd w:val="clear" w:color="auto" w:fill="000000" w:themeFill="text1"/>
        <w:tblLook w:val="04A0" w:firstRow="1" w:lastRow="0" w:firstColumn="1" w:lastColumn="0" w:noHBand="0" w:noVBand="1"/>
      </w:tblPr>
      <w:tblGrid>
        <w:gridCol w:w="8796"/>
      </w:tblGrid>
      <w:tr w:rsidR="001D7C28" w:rsidRPr="001D7C28" w14:paraId="2ED68622" w14:textId="77777777" w:rsidTr="001D7C28">
        <w:tc>
          <w:tcPr>
            <w:tcW w:w="8856" w:type="dxa"/>
            <w:shd w:val="clear" w:color="auto" w:fill="000000" w:themeFill="text1"/>
          </w:tcPr>
          <w:p w14:paraId="336B1A23" w14:textId="77777777" w:rsidR="001D7C28" w:rsidRPr="001D7C28" w:rsidRDefault="001D7C28" w:rsidP="001D7C28">
            <w:pPr>
              <w:pStyle w:val="Pa19"/>
              <w:spacing w:before="80"/>
              <w:rPr>
                <w:sz w:val="17"/>
                <w:szCs w:val="17"/>
              </w:rPr>
            </w:pPr>
            <w:r w:rsidRPr="001D7C28">
              <w:rPr>
                <w:b/>
                <w:bCs/>
                <w:sz w:val="17"/>
                <w:szCs w:val="17"/>
              </w:rPr>
              <w:t xml:space="preserve">ASCALAR VRUUL CR 6 </w:t>
            </w:r>
          </w:p>
        </w:tc>
      </w:tr>
    </w:tbl>
    <w:p w14:paraId="76E4A2E3" w14:textId="77777777" w:rsidR="001D7C28" w:rsidRDefault="001D7C28" w:rsidP="001D7C28">
      <w:pPr>
        <w:pStyle w:val="Pa20"/>
        <w:ind w:left="180"/>
        <w:rPr>
          <w:rFonts w:cs="Dax"/>
          <w:sz w:val="16"/>
          <w:szCs w:val="16"/>
        </w:rPr>
      </w:pPr>
      <w:r>
        <w:rPr>
          <w:rFonts w:cs="Dax"/>
          <w:sz w:val="16"/>
          <w:szCs w:val="16"/>
        </w:rPr>
        <w:t xml:space="preserve">Male human sorcerer 7 </w:t>
      </w:r>
    </w:p>
    <w:p w14:paraId="3C49C4D1" w14:textId="77777777" w:rsidR="001D7C28" w:rsidRDefault="001D7C28" w:rsidP="001D7C28">
      <w:pPr>
        <w:pStyle w:val="Pa20"/>
        <w:ind w:left="180"/>
        <w:rPr>
          <w:rFonts w:cs="Dax"/>
          <w:sz w:val="16"/>
          <w:szCs w:val="16"/>
        </w:rPr>
      </w:pPr>
      <w:r>
        <w:rPr>
          <w:rFonts w:cs="Dax"/>
          <w:sz w:val="16"/>
          <w:szCs w:val="16"/>
        </w:rPr>
        <w:t xml:space="preserve">NE Medium humanoid (human) </w:t>
      </w:r>
    </w:p>
    <w:p w14:paraId="7510648F" w14:textId="77777777" w:rsidR="001D7C28" w:rsidRPr="001D7C28" w:rsidRDefault="001D7C28" w:rsidP="001D7C28">
      <w:pPr>
        <w:rPr>
          <w:rFonts w:cs="Dax"/>
          <w:sz w:val="16"/>
          <w:szCs w:val="16"/>
        </w:rPr>
      </w:pPr>
      <w:r>
        <w:rPr>
          <w:rFonts w:cs="Dax"/>
          <w:b/>
          <w:bCs/>
          <w:sz w:val="16"/>
          <w:szCs w:val="16"/>
        </w:rPr>
        <w:t xml:space="preserve">Init </w:t>
      </w:r>
      <w:r>
        <w:rPr>
          <w:rFonts w:cs="Dax"/>
          <w:sz w:val="16"/>
          <w:szCs w:val="16"/>
        </w:rPr>
        <w:t xml:space="preserve">+5; </w:t>
      </w:r>
      <w:r>
        <w:rPr>
          <w:rFonts w:cs="Dax"/>
          <w:b/>
          <w:bCs/>
          <w:sz w:val="16"/>
          <w:szCs w:val="16"/>
        </w:rPr>
        <w:t xml:space="preserve">Senses </w:t>
      </w:r>
      <w:r>
        <w:rPr>
          <w:rFonts w:cs="Dax"/>
          <w:sz w:val="16"/>
          <w:szCs w:val="16"/>
        </w:rPr>
        <w:t>Perception +7</w:t>
      </w:r>
    </w:p>
    <w:tbl>
      <w:tblPr>
        <w:tblStyle w:val="TableGrid"/>
        <w:tblW w:w="0" w:type="auto"/>
        <w:tblInd w:w="180" w:type="dxa"/>
        <w:shd w:val="clear" w:color="auto" w:fill="000000" w:themeFill="text1"/>
        <w:tblLook w:val="04A0" w:firstRow="1" w:lastRow="0" w:firstColumn="1" w:lastColumn="0" w:noHBand="0" w:noVBand="1"/>
      </w:tblPr>
      <w:tblGrid>
        <w:gridCol w:w="8676"/>
      </w:tblGrid>
      <w:tr w:rsidR="001D7C28" w:rsidRPr="001D7C28" w14:paraId="2F39EAEB" w14:textId="77777777" w:rsidTr="001D7C28">
        <w:tc>
          <w:tcPr>
            <w:tcW w:w="8856" w:type="dxa"/>
            <w:shd w:val="clear" w:color="auto" w:fill="000000" w:themeFill="text1"/>
          </w:tcPr>
          <w:p w14:paraId="10EEAB9A" w14:textId="77777777" w:rsidR="001D7C28" w:rsidRPr="001D7C28" w:rsidRDefault="001D7C28" w:rsidP="001D7C28">
            <w:pPr>
              <w:pStyle w:val="Pa21"/>
              <w:rPr>
                <w:sz w:val="15"/>
                <w:szCs w:val="15"/>
              </w:rPr>
            </w:pPr>
            <w:r w:rsidRPr="001D7C28">
              <w:rPr>
                <w:b/>
                <w:bCs/>
                <w:sz w:val="15"/>
                <w:szCs w:val="15"/>
              </w:rPr>
              <w:t xml:space="preserve">DEFENSE </w:t>
            </w:r>
          </w:p>
        </w:tc>
      </w:tr>
    </w:tbl>
    <w:p w14:paraId="5BF60725" w14:textId="77777777" w:rsidR="001D7C28" w:rsidRDefault="001D7C28" w:rsidP="001D7C28">
      <w:pPr>
        <w:pStyle w:val="Pa20"/>
        <w:ind w:left="180" w:hanging="180"/>
        <w:rPr>
          <w:rFonts w:cs="Dax"/>
          <w:sz w:val="16"/>
          <w:szCs w:val="16"/>
        </w:rPr>
      </w:pPr>
      <w:r>
        <w:rPr>
          <w:b/>
          <w:bCs/>
          <w:sz w:val="16"/>
          <w:szCs w:val="16"/>
        </w:rPr>
        <w:t xml:space="preserve">AC </w:t>
      </w:r>
      <w:r>
        <w:rPr>
          <w:rFonts w:cs="Dax"/>
          <w:sz w:val="16"/>
          <w:szCs w:val="16"/>
        </w:rPr>
        <w:t xml:space="preserve">17, touch 13, flat-footed 15 (+4 armor, +1 deflection, +1 Dex, +1 dodge) </w:t>
      </w:r>
    </w:p>
    <w:p w14:paraId="087D051D" w14:textId="77777777" w:rsidR="001D7C28" w:rsidRDefault="001D7C28" w:rsidP="001D7C28">
      <w:pPr>
        <w:pStyle w:val="Pa20"/>
        <w:ind w:left="180" w:hanging="180"/>
        <w:rPr>
          <w:rFonts w:cs="Dax"/>
          <w:sz w:val="16"/>
          <w:szCs w:val="16"/>
        </w:rPr>
      </w:pPr>
      <w:r>
        <w:rPr>
          <w:rFonts w:cs="Dax"/>
          <w:b/>
          <w:bCs/>
          <w:sz w:val="16"/>
          <w:szCs w:val="16"/>
        </w:rPr>
        <w:t xml:space="preserve">hp </w:t>
      </w:r>
      <w:r>
        <w:rPr>
          <w:rFonts w:cs="Dax"/>
          <w:sz w:val="16"/>
          <w:szCs w:val="16"/>
        </w:rPr>
        <w:t xml:space="preserve">56 (7d6+29) </w:t>
      </w:r>
    </w:p>
    <w:p w14:paraId="3F39E7E0" w14:textId="77777777" w:rsidR="001D7C28" w:rsidRDefault="001D7C28" w:rsidP="001D7C28">
      <w:pPr>
        <w:pStyle w:val="Pa20"/>
        <w:ind w:left="180" w:hanging="180"/>
        <w:rPr>
          <w:rFonts w:cs="Dax"/>
          <w:sz w:val="16"/>
          <w:szCs w:val="16"/>
        </w:rPr>
      </w:pPr>
      <w:r>
        <w:rPr>
          <w:rFonts w:cs="Dax"/>
          <w:b/>
          <w:bCs/>
          <w:sz w:val="16"/>
          <w:szCs w:val="16"/>
        </w:rPr>
        <w:t xml:space="preserve">Fort </w:t>
      </w:r>
      <w:r>
        <w:rPr>
          <w:rFonts w:cs="Dax"/>
          <w:sz w:val="16"/>
          <w:szCs w:val="16"/>
        </w:rPr>
        <w:t xml:space="preserve">+4, </w:t>
      </w:r>
      <w:r>
        <w:rPr>
          <w:rFonts w:cs="Dax"/>
          <w:b/>
          <w:bCs/>
          <w:sz w:val="16"/>
          <w:szCs w:val="16"/>
        </w:rPr>
        <w:t xml:space="preserve">Ref </w:t>
      </w:r>
      <w:r>
        <w:rPr>
          <w:rFonts w:cs="Dax"/>
          <w:sz w:val="16"/>
          <w:szCs w:val="16"/>
        </w:rPr>
        <w:t xml:space="preserve">+4, </w:t>
      </w:r>
      <w:r>
        <w:rPr>
          <w:rFonts w:cs="Dax"/>
          <w:b/>
          <w:bCs/>
          <w:sz w:val="16"/>
          <w:szCs w:val="16"/>
        </w:rPr>
        <w:t xml:space="preserve">Will </w:t>
      </w:r>
      <w:r>
        <w:rPr>
          <w:rFonts w:cs="Dax"/>
          <w:sz w:val="16"/>
          <w:szCs w:val="16"/>
        </w:rPr>
        <w:t xml:space="preserve">+8; +2 vs. poison </w:t>
      </w:r>
    </w:p>
    <w:p w14:paraId="2B815B03" w14:textId="77777777" w:rsidR="001D7C28" w:rsidRDefault="001D7C28" w:rsidP="001D7C28">
      <w:pPr>
        <w:pStyle w:val="Pa20"/>
        <w:ind w:left="180" w:hanging="180"/>
        <w:rPr>
          <w:rFonts w:cs="Dax"/>
          <w:sz w:val="16"/>
          <w:szCs w:val="16"/>
        </w:rPr>
      </w:pPr>
      <w:r>
        <w:rPr>
          <w:rFonts w:cs="Dax"/>
          <w:b/>
          <w:bCs/>
          <w:sz w:val="16"/>
          <w:szCs w:val="16"/>
        </w:rPr>
        <w:t xml:space="preserve">Defensive Abilities </w:t>
      </w:r>
      <w:r>
        <w:rPr>
          <w:rFonts w:cs="Dax"/>
          <w:sz w:val="16"/>
          <w:szCs w:val="16"/>
        </w:rPr>
        <w:t xml:space="preserve">+2 vs. poison; </w:t>
      </w:r>
      <w:r>
        <w:rPr>
          <w:rFonts w:cs="Dax"/>
          <w:b/>
          <w:bCs/>
          <w:sz w:val="16"/>
          <w:szCs w:val="16"/>
        </w:rPr>
        <w:t xml:space="preserve">Resist </w:t>
      </w:r>
      <w:r>
        <w:rPr>
          <w:rFonts w:cs="Dax"/>
          <w:sz w:val="16"/>
          <w:szCs w:val="16"/>
        </w:rPr>
        <w:t xml:space="preserve">fire 5 </w:t>
      </w:r>
    </w:p>
    <w:tbl>
      <w:tblPr>
        <w:tblStyle w:val="TableGrid"/>
        <w:tblW w:w="0" w:type="auto"/>
        <w:tblInd w:w="180" w:type="dxa"/>
        <w:shd w:val="clear" w:color="auto" w:fill="000000" w:themeFill="text1"/>
        <w:tblLook w:val="04A0" w:firstRow="1" w:lastRow="0" w:firstColumn="1" w:lastColumn="0" w:noHBand="0" w:noVBand="1"/>
      </w:tblPr>
      <w:tblGrid>
        <w:gridCol w:w="8676"/>
      </w:tblGrid>
      <w:tr w:rsidR="001D7C28" w:rsidRPr="001D7C28" w14:paraId="72AB520F" w14:textId="77777777" w:rsidTr="001D7C28">
        <w:tc>
          <w:tcPr>
            <w:tcW w:w="8856" w:type="dxa"/>
            <w:shd w:val="clear" w:color="auto" w:fill="000000" w:themeFill="text1"/>
          </w:tcPr>
          <w:p w14:paraId="1C8D4561" w14:textId="77777777" w:rsidR="001D7C28" w:rsidRPr="001D7C28" w:rsidRDefault="001D7C28" w:rsidP="001D7C28">
            <w:pPr>
              <w:pStyle w:val="Pa21"/>
              <w:rPr>
                <w:rFonts w:cs="Dax"/>
                <w:sz w:val="15"/>
                <w:szCs w:val="15"/>
              </w:rPr>
            </w:pPr>
            <w:r w:rsidRPr="001D7C28">
              <w:rPr>
                <w:rFonts w:cs="Dax"/>
                <w:b/>
                <w:bCs/>
                <w:sz w:val="15"/>
                <w:szCs w:val="15"/>
              </w:rPr>
              <w:t xml:space="preserve">OFFENSE </w:t>
            </w:r>
          </w:p>
        </w:tc>
      </w:tr>
    </w:tbl>
    <w:p w14:paraId="3177EFA7" w14:textId="77777777" w:rsidR="001D7C28" w:rsidRDefault="001D7C28" w:rsidP="001D7C28">
      <w:pPr>
        <w:pStyle w:val="Pa20"/>
        <w:ind w:left="180" w:hanging="180"/>
        <w:rPr>
          <w:rFonts w:cs="Dax"/>
          <w:sz w:val="16"/>
          <w:szCs w:val="16"/>
        </w:rPr>
      </w:pPr>
      <w:r>
        <w:rPr>
          <w:rFonts w:cs="Dax"/>
          <w:b/>
          <w:bCs/>
          <w:sz w:val="16"/>
          <w:szCs w:val="16"/>
        </w:rPr>
        <w:t xml:space="preserve">Speed </w:t>
      </w:r>
      <w:r>
        <w:rPr>
          <w:rFonts w:cs="Dax"/>
          <w:sz w:val="16"/>
          <w:szCs w:val="16"/>
        </w:rPr>
        <w:t xml:space="preserve">30 ft. </w:t>
      </w:r>
    </w:p>
    <w:p w14:paraId="6131AA37" w14:textId="77777777" w:rsidR="001D7C28" w:rsidRDefault="001D7C28" w:rsidP="001D7C28">
      <w:pPr>
        <w:pStyle w:val="Pa20"/>
        <w:ind w:left="180" w:hanging="180"/>
        <w:rPr>
          <w:rFonts w:cs="Dax"/>
          <w:sz w:val="16"/>
          <w:szCs w:val="16"/>
        </w:rPr>
      </w:pPr>
      <w:r>
        <w:rPr>
          <w:rFonts w:cs="Dax"/>
          <w:b/>
          <w:bCs/>
          <w:sz w:val="16"/>
          <w:szCs w:val="16"/>
        </w:rPr>
        <w:t xml:space="preserve">Melee </w:t>
      </w:r>
      <w:r>
        <w:rPr>
          <w:rFonts w:cs="Dax"/>
          <w:sz w:val="16"/>
          <w:szCs w:val="16"/>
        </w:rPr>
        <w:t xml:space="preserve">mwk dagger +3 (1d4–1/19–20), quarterstaff +2 (1d6–1) </w:t>
      </w:r>
    </w:p>
    <w:p w14:paraId="495BE3EF" w14:textId="77777777" w:rsidR="001D7C28" w:rsidRDefault="001D7C28" w:rsidP="001D7C28">
      <w:pPr>
        <w:pStyle w:val="Pa20"/>
        <w:ind w:left="180" w:hanging="180"/>
        <w:rPr>
          <w:rFonts w:cs="Dax"/>
          <w:sz w:val="16"/>
          <w:szCs w:val="16"/>
        </w:rPr>
      </w:pPr>
      <w:r>
        <w:rPr>
          <w:rFonts w:cs="Dax"/>
          <w:b/>
          <w:bCs/>
          <w:sz w:val="16"/>
          <w:szCs w:val="16"/>
        </w:rPr>
        <w:t xml:space="preserve">Bloodline Spell-Like Abilities </w:t>
      </w:r>
      <w:r>
        <w:rPr>
          <w:rFonts w:cs="Dax"/>
          <w:sz w:val="16"/>
          <w:szCs w:val="16"/>
        </w:rPr>
        <w:t xml:space="preserve">(CL 7th; concentration +11) </w:t>
      </w:r>
    </w:p>
    <w:p w14:paraId="65442D80" w14:textId="77777777" w:rsidR="001D7C28" w:rsidRDefault="001D7C28" w:rsidP="001D7C28">
      <w:pPr>
        <w:pStyle w:val="Pa22"/>
        <w:ind w:left="360" w:hanging="180"/>
        <w:rPr>
          <w:rFonts w:cs="Dax"/>
          <w:sz w:val="16"/>
          <w:szCs w:val="16"/>
        </w:rPr>
      </w:pPr>
      <w:r>
        <w:rPr>
          <w:rFonts w:cs="Dax"/>
          <w:sz w:val="16"/>
          <w:szCs w:val="16"/>
        </w:rPr>
        <w:t xml:space="preserve">7/day—corrupting touch (3 rounds) </w:t>
      </w:r>
    </w:p>
    <w:p w14:paraId="03927400" w14:textId="77777777" w:rsidR="001D7C28" w:rsidRDefault="001D7C28" w:rsidP="001D7C28">
      <w:pPr>
        <w:pStyle w:val="Pa20"/>
        <w:ind w:left="180" w:hanging="180"/>
        <w:rPr>
          <w:rFonts w:cs="Dax"/>
          <w:sz w:val="16"/>
          <w:szCs w:val="16"/>
        </w:rPr>
      </w:pPr>
      <w:r>
        <w:rPr>
          <w:rFonts w:cs="Dax"/>
          <w:b/>
          <w:bCs/>
          <w:sz w:val="16"/>
          <w:szCs w:val="16"/>
        </w:rPr>
        <w:t xml:space="preserve">Sorcerer Spells Known </w:t>
      </w:r>
      <w:r>
        <w:rPr>
          <w:rFonts w:cs="Dax"/>
          <w:sz w:val="16"/>
          <w:szCs w:val="16"/>
        </w:rPr>
        <w:t xml:space="preserve">(CL 7th; concentration +11) </w:t>
      </w:r>
    </w:p>
    <w:p w14:paraId="2478D814" w14:textId="77777777" w:rsidR="001D7C28" w:rsidRDefault="001D7C28" w:rsidP="001D7C28">
      <w:pPr>
        <w:pStyle w:val="Pa22"/>
        <w:ind w:left="360" w:hanging="180"/>
        <w:rPr>
          <w:rFonts w:cs="Dax"/>
          <w:sz w:val="16"/>
          <w:szCs w:val="16"/>
        </w:rPr>
      </w:pPr>
      <w:r>
        <w:rPr>
          <w:rFonts w:cs="Dax"/>
          <w:sz w:val="16"/>
          <w:szCs w:val="16"/>
        </w:rPr>
        <w:t>3rd (5/day)—</w:t>
      </w:r>
      <w:r>
        <w:rPr>
          <w:rFonts w:cs="Dax"/>
          <w:i/>
          <w:iCs/>
          <w:sz w:val="16"/>
          <w:szCs w:val="16"/>
        </w:rPr>
        <w:t xml:space="preserve">fireball </w:t>
      </w:r>
      <w:r>
        <w:rPr>
          <w:rFonts w:cs="Dax"/>
          <w:sz w:val="16"/>
          <w:szCs w:val="16"/>
        </w:rPr>
        <w:t xml:space="preserve">(DC 18), </w:t>
      </w:r>
      <w:r>
        <w:rPr>
          <w:rFonts w:cs="Dax"/>
          <w:i/>
          <w:iCs/>
          <w:sz w:val="16"/>
          <w:szCs w:val="16"/>
        </w:rPr>
        <w:t>spiked pit</w:t>
      </w:r>
      <w:r>
        <w:rPr>
          <w:rStyle w:val="A21"/>
        </w:rPr>
        <w:t xml:space="preserve">APG </w:t>
      </w:r>
      <w:r>
        <w:rPr>
          <w:rFonts w:cs="Dax"/>
          <w:sz w:val="16"/>
          <w:szCs w:val="16"/>
        </w:rPr>
        <w:t xml:space="preserve">(DC 17), </w:t>
      </w:r>
      <w:r>
        <w:rPr>
          <w:rFonts w:cs="Dax"/>
          <w:i/>
          <w:iCs/>
          <w:sz w:val="16"/>
          <w:szCs w:val="16"/>
        </w:rPr>
        <w:t xml:space="preserve">suggestion </w:t>
      </w:r>
      <w:r>
        <w:rPr>
          <w:rFonts w:cs="Dax"/>
          <w:sz w:val="16"/>
          <w:szCs w:val="16"/>
        </w:rPr>
        <w:t xml:space="preserve">(DC 17) </w:t>
      </w:r>
    </w:p>
    <w:p w14:paraId="4B0633F5" w14:textId="77777777" w:rsidR="001D7C28" w:rsidRDefault="001D7C28" w:rsidP="001D7C28">
      <w:pPr>
        <w:pStyle w:val="Pa22"/>
        <w:ind w:left="360" w:hanging="180"/>
        <w:rPr>
          <w:rFonts w:cs="Dax"/>
          <w:sz w:val="16"/>
          <w:szCs w:val="16"/>
        </w:rPr>
      </w:pPr>
      <w:r>
        <w:rPr>
          <w:rFonts w:cs="Dax"/>
          <w:sz w:val="16"/>
          <w:szCs w:val="16"/>
        </w:rPr>
        <w:t>2nd (7/day)—</w:t>
      </w:r>
      <w:r>
        <w:rPr>
          <w:rFonts w:cs="Dax"/>
          <w:i/>
          <w:iCs/>
          <w:sz w:val="16"/>
          <w:szCs w:val="16"/>
        </w:rPr>
        <w:t>acid arrow</w:t>
      </w:r>
      <w:r>
        <w:rPr>
          <w:rFonts w:cs="Dax"/>
          <w:sz w:val="16"/>
          <w:szCs w:val="16"/>
        </w:rPr>
        <w:t xml:space="preserve">, </w:t>
      </w:r>
      <w:r>
        <w:rPr>
          <w:rFonts w:cs="Dax"/>
          <w:i/>
          <w:iCs/>
          <w:sz w:val="16"/>
          <w:szCs w:val="16"/>
        </w:rPr>
        <w:t xml:space="preserve">hideous laughter </w:t>
      </w:r>
      <w:r>
        <w:rPr>
          <w:rFonts w:cs="Dax"/>
          <w:sz w:val="16"/>
          <w:szCs w:val="16"/>
        </w:rPr>
        <w:t xml:space="preserve">(DC 16), </w:t>
      </w:r>
      <w:r>
        <w:rPr>
          <w:rFonts w:cs="Dax"/>
          <w:i/>
          <w:iCs/>
          <w:sz w:val="16"/>
          <w:szCs w:val="16"/>
        </w:rPr>
        <w:t>mirror image</w:t>
      </w:r>
      <w:r>
        <w:rPr>
          <w:rFonts w:cs="Dax"/>
          <w:sz w:val="16"/>
          <w:szCs w:val="16"/>
        </w:rPr>
        <w:t xml:space="preserve">, </w:t>
      </w:r>
      <w:r>
        <w:rPr>
          <w:rFonts w:cs="Dax"/>
          <w:i/>
          <w:iCs/>
          <w:sz w:val="16"/>
          <w:szCs w:val="16"/>
        </w:rPr>
        <w:t xml:space="preserve">scorching ray </w:t>
      </w:r>
    </w:p>
    <w:p w14:paraId="48041CCA" w14:textId="77777777" w:rsidR="001D7C28" w:rsidRDefault="001D7C28" w:rsidP="001D7C28">
      <w:pPr>
        <w:pStyle w:val="Default"/>
      </w:pPr>
      <w:r>
        <w:rPr>
          <w:sz w:val="16"/>
          <w:szCs w:val="16"/>
        </w:rPr>
        <w:t>1st (7/day)—</w:t>
      </w:r>
      <w:r>
        <w:rPr>
          <w:i/>
          <w:iCs/>
          <w:sz w:val="16"/>
          <w:szCs w:val="16"/>
        </w:rPr>
        <w:t xml:space="preserve">charm person </w:t>
      </w:r>
      <w:r>
        <w:rPr>
          <w:sz w:val="16"/>
          <w:szCs w:val="16"/>
        </w:rPr>
        <w:t xml:space="preserve">(DC 17), </w:t>
      </w:r>
      <w:r>
        <w:rPr>
          <w:i/>
          <w:iCs/>
          <w:sz w:val="16"/>
          <w:szCs w:val="16"/>
        </w:rPr>
        <w:t>ear-piercing scream</w:t>
      </w:r>
      <w:r>
        <w:rPr>
          <w:rStyle w:val="A21"/>
          <w:color w:val="auto"/>
        </w:rPr>
        <w:t xml:space="preserve">UM </w:t>
      </w:r>
      <w:r>
        <w:rPr>
          <w:sz w:val="16"/>
          <w:szCs w:val="16"/>
        </w:rPr>
        <w:t xml:space="preserve">(DC 16), </w:t>
      </w:r>
      <w:r>
        <w:rPr>
          <w:i/>
          <w:iCs/>
          <w:sz w:val="16"/>
          <w:szCs w:val="16"/>
        </w:rPr>
        <w:t xml:space="preserve">hypnotism </w:t>
      </w:r>
      <w:r>
        <w:rPr>
          <w:sz w:val="16"/>
          <w:szCs w:val="16"/>
        </w:rPr>
        <w:t xml:space="preserve">(DC 15), </w:t>
      </w:r>
      <w:r>
        <w:rPr>
          <w:i/>
          <w:iCs/>
          <w:sz w:val="16"/>
          <w:szCs w:val="16"/>
        </w:rPr>
        <w:t>illusion of calm</w:t>
      </w:r>
      <w:r>
        <w:rPr>
          <w:rStyle w:val="A21"/>
          <w:color w:val="auto"/>
        </w:rPr>
        <w:t xml:space="preserve">UM </w:t>
      </w:r>
      <w:r>
        <w:rPr>
          <w:sz w:val="16"/>
          <w:szCs w:val="16"/>
        </w:rPr>
        <w:t>(DC 15),</w:t>
      </w:r>
      <w:r w:rsidRPr="001D7C28">
        <w:t xml:space="preserve"> </w:t>
      </w:r>
    </w:p>
    <w:p w14:paraId="60D1429A" w14:textId="77777777" w:rsidR="001D7C28" w:rsidRDefault="001D7C28" w:rsidP="001D7C28">
      <w:pPr>
        <w:pStyle w:val="Pa22"/>
        <w:ind w:left="360"/>
        <w:rPr>
          <w:rFonts w:cs="Dax"/>
          <w:sz w:val="16"/>
          <w:szCs w:val="16"/>
        </w:rPr>
      </w:pPr>
      <w:r>
        <w:rPr>
          <w:i/>
          <w:iCs/>
          <w:sz w:val="16"/>
          <w:szCs w:val="16"/>
        </w:rPr>
        <w:t>mage armor</w:t>
      </w:r>
      <w:r>
        <w:rPr>
          <w:rFonts w:cs="Dax"/>
          <w:sz w:val="16"/>
          <w:szCs w:val="16"/>
        </w:rPr>
        <w:t xml:space="preserve">, </w:t>
      </w:r>
      <w:r>
        <w:rPr>
          <w:rFonts w:cs="Dax"/>
          <w:i/>
          <w:iCs/>
          <w:sz w:val="16"/>
          <w:szCs w:val="16"/>
        </w:rPr>
        <w:t xml:space="preserve">protection from good </w:t>
      </w:r>
    </w:p>
    <w:p w14:paraId="56F50A40" w14:textId="77777777" w:rsidR="001D7C28" w:rsidRDefault="001D7C28" w:rsidP="001D7C28">
      <w:pPr>
        <w:pStyle w:val="Pa22"/>
        <w:ind w:left="360"/>
        <w:rPr>
          <w:rFonts w:cs="Dax"/>
          <w:sz w:val="16"/>
          <w:szCs w:val="16"/>
        </w:rPr>
      </w:pPr>
      <w:r>
        <w:rPr>
          <w:rFonts w:cs="Dax"/>
          <w:sz w:val="16"/>
          <w:szCs w:val="16"/>
        </w:rPr>
        <w:t>0 (at will)—</w:t>
      </w:r>
      <w:r>
        <w:rPr>
          <w:rFonts w:cs="Dax"/>
          <w:i/>
          <w:iCs/>
          <w:sz w:val="16"/>
          <w:szCs w:val="16"/>
        </w:rPr>
        <w:t>acid splash</w:t>
      </w:r>
      <w:r>
        <w:rPr>
          <w:rFonts w:cs="Dax"/>
          <w:sz w:val="16"/>
          <w:szCs w:val="16"/>
        </w:rPr>
        <w:t xml:space="preserve">, </w:t>
      </w:r>
      <w:r>
        <w:rPr>
          <w:rFonts w:cs="Dax"/>
          <w:i/>
          <w:iCs/>
          <w:sz w:val="16"/>
          <w:szCs w:val="16"/>
        </w:rPr>
        <w:t>detect magic</w:t>
      </w:r>
      <w:r>
        <w:rPr>
          <w:rFonts w:cs="Dax"/>
          <w:sz w:val="16"/>
          <w:szCs w:val="16"/>
        </w:rPr>
        <w:t xml:space="preserve">, </w:t>
      </w:r>
      <w:r>
        <w:rPr>
          <w:rFonts w:cs="Dax"/>
          <w:i/>
          <w:iCs/>
          <w:sz w:val="16"/>
          <w:szCs w:val="16"/>
        </w:rPr>
        <w:t xml:space="preserve">flare </w:t>
      </w:r>
      <w:r>
        <w:rPr>
          <w:rFonts w:cs="Dax"/>
          <w:sz w:val="16"/>
          <w:szCs w:val="16"/>
        </w:rPr>
        <w:t xml:space="preserve">(DC 15), </w:t>
      </w:r>
      <w:r>
        <w:rPr>
          <w:rFonts w:cs="Dax"/>
          <w:i/>
          <w:iCs/>
          <w:sz w:val="16"/>
          <w:szCs w:val="16"/>
        </w:rPr>
        <w:t>light</w:t>
      </w:r>
      <w:r>
        <w:rPr>
          <w:rFonts w:cs="Dax"/>
          <w:sz w:val="16"/>
          <w:szCs w:val="16"/>
        </w:rPr>
        <w:t xml:space="preserve">, </w:t>
      </w:r>
      <w:r>
        <w:rPr>
          <w:rFonts w:cs="Dax"/>
          <w:i/>
          <w:iCs/>
          <w:sz w:val="16"/>
          <w:szCs w:val="16"/>
        </w:rPr>
        <w:t>mage hand</w:t>
      </w:r>
      <w:r>
        <w:rPr>
          <w:rFonts w:cs="Dax"/>
          <w:sz w:val="16"/>
          <w:szCs w:val="16"/>
        </w:rPr>
        <w:t xml:space="preserve">, </w:t>
      </w:r>
      <w:r>
        <w:rPr>
          <w:rFonts w:cs="Dax"/>
          <w:i/>
          <w:iCs/>
          <w:sz w:val="16"/>
          <w:szCs w:val="16"/>
        </w:rPr>
        <w:t>read magic</w:t>
      </w:r>
      <w:r>
        <w:rPr>
          <w:rFonts w:cs="Dax"/>
          <w:sz w:val="16"/>
          <w:szCs w:val="16"/>
        </w:rPr>
        <w:t xml:space="preserve">, </w:t>
      </w:r>
      <w:r>
        <w:rPr>
          <w:rFonts w:cs="Dax"/>
          <w:i/>
          <w:iCs/>
          <w:sz w:val="16"/>
          <w:szCs w:val="16"/>
        </w:rPr>
        <w:t xml:space="preserve">resistance </w:t>
      </w:r>
    </w:p>
    <w:p w14:paraId="11972034" w14:textId="77777777" w:rsidR="001D7C28" w:rsidRDefault="001D7C28" w:rsidP="001D7C28">
      <w:pPr>
        <w:pStyle w:val="Pa22"/>
        <w:ind w:left="360"/>
        <w:rPr>
          <w:rFonts w:cs="Dax"/>
          <w:sz w:val="16"/>
          <w:szCs w:val="16"/>
        </w:rPr>
      </w:pPr>
      <w:r>
        <w:rPr>
          <w:rFonts w:cs="Dax"/>
          <w:b/>
          <w:bCs/>
          <w:sz w:val="16"/>
          <w:szCs w:val="16"/>
        </w:rPr>
        <w:t xml:space="preserve">Bloodline </w:t>
      </w:r>
      <w:r>
        <w:rPr>
          <w:rFonts w:cs="Dax"/>
          <w:sz w:val="16"/>
          <w:szCs w:val="16"/>
        </w:rPr>
        <w:t xml:space="preserve">infernal </w:t>
      </w:r>
    </w:p>
    <w:p w14:paraId="6DBB3465" w14:textId="77777777" w:rsidR="001D7C28" w:rsidRDefault="001D7C28" w:rsidP="001D7C28">
      <w:pPr>
        <w:pStyle w:val="Pa20"/>
        <w:ind w:left="180"/>
        <w:rPr>
          <w:rFonts w:cs="Dax"/>
          <w:sz w:val="16"/>
          <w:szCs w:val="16"/>
        </w:rPr>
      </w:pPr>
      <w:r>
        <w:rPr>
          <w:rFonts w:cs="Dax"/>
          <w:b/>
          <w:bCs/>
          <w:sz w:val="16"/>
          <w:szCs w:val="16"/>
        </w:rPr>
        <w:t xml:space="preserve">Base Statistics </w:t>
      </w:r>
      <w:r>
        <w:rPr>
          <w:rFonts w:cs="Dax"/>
          <w:sz w:val="16"/>
          <w:szCs w:val="16"/>
        </w:rPr>
        <w:t xml:space="preserve">Without the benefit of his preparatory spells, Ascalar has the following statistics: </w:t>
      </w:r>
      <w:r>
        <w:rPr>
          <w:rFonts w:cs="Dax"/>
          <w:b/>
          <w:bCs/>
          <w:sz w:val="16"/>
          <w:szCs w:val="16"/>
        </w:rPr>
        <w:t xml:space="preserve">AC </w:t>
      </w:r>
      <w:r>
        <w:rPr>
          <w:rFonts w:cs="Dax"/>
          <w:sz w:val="16"/>
          <w:szCs w:val="16"/>
        </w:rPr>
        <w:t xml:space="preserve">17, flat-footed 11; </w:t>
      </w:r>
      <w:r>
        <w:rPr>
          <w:rFonts w:cs="Dax"/>
          <w:b/>
          <w:bCs/>
          <w:sz w:val="16"/>
          <w:szCs w:val="16"/>
        </w:rPr>
        <w:t xml:space="preserve">hp </w:t>
      </w:r>
      <w:r>
        <w:rPr>
          <w:rFonts w:cs="Dax"/>
          <w:sz w:val="16"/>
          <w:szCs w:val="16"/>
        </w:rPr>
        <w:t xml:space="preserve">48. </w:t>
      </w:r>
    </w:p>
    <w:tbl>
      <w:tblPr>
        <w:tblStyle w:val="TableGrid"/>
        <w:tblW w:w="0" w:type="auto"/>
        <w:tblInd w:w="180" w:type="dxa"/>
        <w:shd w:val="clear" w:color="auto" w:fill="000000" w:themeFill="text1"/>
        <w:tblLook w:val="04A0" w:firstRow="1" w:lastRow="0" w:firstColumn="1" w:lastColumn="0" w:noHBand="0" w:noVBand="1"/>
      </w:tblPr>
      <w:tblGrid>
        <w:gridCol w:w="8676"/>
      </w:tblGrid>
      <w:tr w:rsidR="001D7C28" w:rsidRPr="001D7C28" w14:paraId="462A6689" w14:textId="77777777" w:rsidTr="001D7C28">
        <w:tc>
          <w:tcPr>
            <w:tcW w:w="8856" w:type="dxa"/>
            <w:shd w:val="clear" w:color="auto" w:fill="000000" w:themeFill="text1"/>
          </w:tcPr>
          <w:p w14:paraId="41D5E7CC" w14:textId="77777777" w:rsidR="001D7C28" w:rsidRPr="001D7C28" w:rsidRDefault="001D7C28" w:rsidP="001D7C28">
            <w:pPr>
              <w:pStyle w:val="Pa21"/>
              <w:rPr>
                <w:rFonts w:cs="Dax"/>
                <w:sz w:val="15"/>
                <w:szCs w:val="15"/>
              </w:rPr>
            </w:pPr>
            <w:r w:rsidRPr="001D7C28">
              <w:rPr>
                <w:rFonts w:cs="Dax"/>
                <w:b/>
                <w:bCs/>
                <w:sz w:val="15"/>
                <w:szCs w:val="15"/>
              </w:rPr>
              <w:t xml:space="preserve">STATISTICS </w:t>
            </w:r>
          </w:p>
        </w:tc>
      </w:tr>
    </w:tbl>
    <w:p w14:paraId="63AC5F0C" w14:textId="77777777" w:rsidR="001D7C28" w:rsidRDefault="001D7C28" w:rsidP="001D7C28">
      <w:pPr>
        <w:pStyle w:val="Pa20"/>
        <w:ind w:left="180"/>
        <w:rPr>
          <w:rFonts w:cs="Dax"/>
          <w:sz w:val="16"/>
          <w:szCs w:val="16"/>
        </w:rPr>
      </w:pPr>
      <w:r>
        <w:rPr>
          <w:rFonts w:cs="Dax"/>
          <w:b/>
          <w:bCs/>
          <w:sz w:val="16"/>
          <w:szCs w:val="16"/>
        </w:rPr>
        <w:t xml:space="preserve">Str </w:t>
      </w:r>
      <w:r>
        <w:rPr>
          <w:rFonts w:cs="Dax"/>
          <w:sz w:val="16"/>
          <w:szCs w:val="16"/>
        </w:rPr>
        <w:t xml:space="preserve">8, </w:t>
      </w:r>
      <w:r>
        <w:rPr>
          <w:rFonts w:cs="Dax"/>
          <w:b/>
          <w:bCs/>
          <w:sz w:val="16"/>
          <w:szCs w:val="16"/>
        </w:rPr>
        <w:t xml:space="preserve">Dex </w:t>
      </w:r>
      <w:r>
        <w:rPr>
          <w:rFonts w:cs="Dax"/>
          <w:sz w:val="16"/>
          <w:szCs w:val="16"/>
        </w:rPr>
        <w:t xml:space="preserve">13, </w:t>
      </w:r>
      <w:r>
        <w:rPr>
          <w:rFonts w:cs="Dax"/>
          <w:b/>
          <w:bCs/>
          <w:sz w:val="16"/>
          <w:szCs w:val="16"/>
        </w:rPr>
        <w:t xml:space="preserve">Con </w:t>
      </w:r>
      <w:r>
        <w:rPr>
          <w:rFonts w:cs="Dax"/>
          <w:sz w:val="16"/>
          <w:szCs w:val="16"/>
        </w:rPr>
        <w:t xml:space="preserve">12, </w:t>
      </w:r>
      <w:r>
        <w:rPr>
          <w:rFonts w:cs="Dax"/>
          <w:b/>
          <w:bCs/>
          <w:sz w:val="16"/>
          <w:szCs w:val="16"/>
        </w:rPr>
        <w:t xml:space="preserve">Int </w:t>
      </w:r>
      <w:r>
        <w:rPr>
          <w:rFonts w:cs="Dax"/>
          <w:sz w:val="16"/>
          <w:szCs w:val="16"/>
        </w:rPr>
        <w:t xml:space="preserve">14, </w:t>
      </w:r>
      <w:r>
        <w:rPr>
          <w:rFonts w:cs="Dax"/>
          <w:b/>
          <w:bCs/>
          <w:sz w:val="16"/>
          <w:szCs w:val="16"/>
        </w:rPr>
        <w:t xml:space="preserve">Wis </w:t>
      </w:r>
      <w:r>
        <w:rPr>
          <w:rFonts w:cs="Dax"/>
          <w:sz w:val="16"/>
          <w:szCs w:val="16"/>
        </w:rPr>
        <w:t xml:space="preserve">10, </w:t>
      </w:r>
      <w:r>
        <w:rPr>
          <w:rFonts w:cs="Dax"/>
          <w:b/>
          <w:bCs/>
          <w:sz w:val="16"/>
          <w:szCs w:val="16"/>
        </w:rPr>
        <w:t xml:space="preserve">Cha </w:t>
      </w:r>
      <w:r>
        <w:rPr>
          <w:rFonts w:cs="Dax"/>
          <w:sz w:val="16"/>
          <w:szCs w:val="16"/>
        </w:rPr>
        <w:t xml:space="preserve">18 </w:t>
      </w:r>
    </w:p>
    <w:p w14:paraId="66C741EC" w14:textId="77777777" w:rsidR="001D7C28" w:rsidRDefault="001D7C28" w:rsidP="001D7C28">
      <w:pPr>
        <w:pStyle w:val="Pa20"/>
        <w:ind w:left="180"/>
        <w:rPr>
          <w:rFonts w:cs="Dax"/>
          <w:sz w:val="16"/>
          <w:szCs w:val="16"/>
        </w:rPr>
      </w:pPr>
      <w:r>
        <w:rPr>
          <w:rFonts w:cs="Dax"/>
          <w:b/>
          <w:bCs/>
          <w:sz w:val="16"/>
          <w:szCs w:val="16"/>
        </w:rPr>
        <w:t xml:space="preserve">Base Atk </w:t>
      </w:r>
      <w:r>
        <w:rPr>
          <w:rFonts w:cs="Dax"/>
          <w:sz w:val="16"/>
          <w:szCs w:val="16"/>
        </w:rPr>
        <w:t xml:space="preserve">+3; </w:t>
      </w:r>
      <w:r>
        <w:rPr>
          <w:rFonts w:cs="Dax"/>
          <w:b/>
          <w:bCs/>
          <w:sz w:val="16"/>
          <w:szCs w:val="16"/>
        </w:rPr>
        <w:t xml:space="preserve">CMB </w:t>
      </w:r>
      <w:r>
        <w:rPr>
          <w:rFonts w:cs="Dax"/>
          <w:sz w:val="16"/>
          <w:szCs w:val="16"/>
        </w:rPr>
        <w:t xml:space="preserve">+2; </w:t>
      </w:r>
      <w:r>
        <w:rPr>
          <w:rFonts w:cs="Dax"/>
          <w:b/>
          <w:bCs/>
          <w:sz w:val="16"/>
          <w:szCs w:val="16"/>
        </w:rPr>
        <w:t xml:space="preserve">CMD </w:t>
      </w:r>
      <w:r>
        <w:rPr>
          <w:rFonts w:cs="Dax"/>
          <w:sz w:val="16"/>
          <w:szCs w:val="16"/>
        </w:rPr>
        <w:t xml:space="preserve">15 </w:t>
      </w:r>
    </w:p>
    <w:p w14:paraId="0538F087" w14:textId="77777777" w:rsidR="001D7C28" w:rsidRDefault="001D7C28" w:rsidP="001D7C28">
      <w:pPr>
        <w:pStyle w:val="Pa20"/>
        <w:ind w:left="180"/>
        <w:rPr>
          <w:rFonts w:cs="Dax"/>
          <w:sz w:val="16"/>
          <w:szCs w:val="16"/>
        </w:rPr>
      </w:pPr>
      <w:r>
        <w:rPr>
          <w:rFonts w:cs="Dax"/>
          <w:b/>
          <w:bCs/>
          <w:sz w:val="16"/>
          <w:szCs w:val="16"/>
        </w:rPr>
        <w:t xml:space="preserve">Feats </w:t>
      </w:r>
      <w:r>
        <w:rPr>
          <w:rFonts w:cs="Dax"/>
          <w:sz w:val="16"/>
          <w:szCs w:val="16"/>
        </w:rPr>
        <w:t xml:space="preserve">Combat Casting, Dodge, Eschew Materials, Improved Initiative, Iron Will, Spell Focus (evocation), Toughness </w:t>
      </w:r>
    </w:p>
    <w:p w14:paraId="74700CD5" w14:textId="77777777" w:rsidR="001D7C28" w:rsidRDefault="001D7C28" w:rsidP="001D7C28">
      <w:pPr>
        <w:pStyle w:val="Pa20"/>
        <w:ind w:left="180"/>
        <w:rPr>
          <w:rFonts w:cs="Dax"/>
          <w:sz w:val="16"/>
          <w:szCs w:val="16"/>
        </w:rPr>
      </w:pPr>
      <w:r>
        <w:rPr>
          <w:rFonts w:cs="Dax"/>
          <w:b/>
          <w:bCs/>
          <w:sz w:val="16"/>
          <w:szCs w:val="16"/>
        </w:rPr>
        <w:t xml:space="preserve">Skills </w:t>
      </w:r>
      <w:r>
        <w:rPr>
          <w:rFonts w:cs="Dax"/>
          <w:sz w:val="16"/>
          <w:szCs w:val="16"/>
        </w:rPr>
        <w:t xml:space="preserve">Bluff +14, Diplomacy +14, Knowledge (arcana) +9, Perception +7, Sense Motive +3, Spellcraft +12 </w:t>
      </w:r>
    </w:p>
    <w:p w14:paraId="09A94483" w14:textId="77777777" w:rsidR="001D7C28" w:rsidRDefault="001D7C28" w:rsidP="001D7C28">
      <w:pPr>
        <w:pStyle w:val="Pa20"/>
        <w:ind w:left="180"/>
        <w:rPr>
          <w:rFonts w:cs="Dax"/>
          <w:sz w:val="16"/>
          <w:szCs w:val="16"/>
        </w:rPr>
      </w:pPr>
      <w:r>
        <w:rPr>
          <w:rFonts w:cs="Dax"/>
          <w:b/>
          <w:bCs/>
          <w:sz w:val="16"/>
          <w:szCs w:val="16"/>
        </w:rPr>
        <w:t xml:space="preserve">SQ </w:t>
      </w:r>
      <w:r>
        <w:rPr>
          <w:rFonts w:cs="Dax"/>
          <w:sz w:val="16"/>
          <w:szCs w:val="16"/>
        </w:rPr>
        <w:t xml:space="preserve">bloodline arcana (+2 DC for charm spells) </w:t>
      </w:r>
    </w:p>
    <w:p w14:paraId="3DB61641" w14:textId="77777777" w:rsidR="001D7C28" w:rsidRDefault="001D7C28" w:rsidP="001D7C28">
      <w:pPr>
        <w:pStyle w:val="Pa20"/>
        <w:ind w:left="180"/>
        <w:rPr>
          <w:rFonts w:cs="Dax"/>
          <w:sz w:val="16"/>
          <w:szCs w:val="16"/>
        </w:rPr>
      </w:pPr>
      <w:r>
        <w:rPr>
          <w:rFonts w:cs="Dax"/>
          <w:b/>
          <w:bCs/>
          <w:sz w:val="16"/>
          <w:szCs w:val="16"/>
        </w:rPr>
        <w:t xml:space="preserve">Languages </w:t>
      </w:r>
      <w:r>
        <w:rPr>
          <w:rFonts w:cs="Dax"/>
          <w:sz w:val="16"/>
          <w:szCs w:val="16"/>
        </w:rPr>
        <w:t xml:space="preserve">Common, Elven, Infernal </w:t>
      </w:r>
    </w:p>
    <w:p w14:paraId="0D808C17" w14:textId="77777777" w:rsidR="001D7C28" w:rsidRDefault="001D7C28" w:rsidP="001D7C28">
      <w:pPr>
        <w:rPr>
          <w:rFonts w:cs="Dax"/>
          <w:sz w:val="16"/>
          <w:szCs w:val="16"/>
        </w:rPr>
      </w:pPr>
      <w:r>
        <w:rPr>
          <w:rFonts w:cs="Dax"/>
          <w:b/>
          <w:bCs/>
          <w:sz w:val="16"/>
          <w:szCs w:val="16"/>
        </w:rPr>
        <w:t xml:space="preserve">Combat Gear </w:t>
      </w:r>
      <w:r>
        <w:rPr>
          <w:rFonts w:cs="Dax"/>
          <w:i/>
          <w:iCs/>
          <w:sz w:val="16"/>
          <w:szCs w:val="16"/>
        </w:rPr>
        <w:t xml:space="preserve">potions of cure light wounds </w:t>
      </w:r>
      <w:r>
        <w:rPr>
          <w:rFonts w:cs="Dax"/>
          <w:sz w:val="16"/>
          <w:szCs w:val="16"/>
        </w:rPr>
        <w:t xml:space="preserve">(2), </w:t>
      </w:r>
      <w:r>
        <w:rPr>
          <w:rFonts w:cs="Dax"/>
          <w:i/>
          <w:iCs/>
          <w:sz w:val="16"/>
          <w:szCs w:val="16"/>
        </w:rPr>
        <w:t>potion of cure serious wounds</w:t>
      </w:r>
      <w:r>
        <w:rPr>
          <w:rFonts w:cs="Dax"/>
          <w:sz w:val="16"/>
          <w:szCs w:val="16"/>
        </w:rPr>
        <w:t xml:space="preserve">, </w:t>
      </w:r>
      <w:r>
        <w:rPr>
          <w:rFonts w:cs="Dax"/>
          <w:i/>
          <w:iCs/>
          <w:sz w:val="16"/>
          <w:szCs w:val="16"/>
        </w:rPr>
        <w:t xml:space="preserve">wand of false life </w:t>
      </w:r>
      <w:r>
        <w:rPr>
          <w:rFonts w:cs="Dax"/>
          <w:sz w:val="16"/>
          <w:szCs w:val="16"/>
        </w:rPr>
        <w:t xml:space="preserve">(6 charges), </w:t>
      </w:r>
      <w:r>
        <w:rPr>
          <w:rFonts w:cs="Dax"/>
          <w:i/>
          <w:iCs/>
          <w:sz w:val="16"/>
          <w:szCs w:val="16"/>
        </w:rPr>
        <w:t xml:space="preserve">wand of mage armor </w:t>
      </w:r>
      <w:r>
        <w:rPr>
          <w:rFonts w:cs="Dax"/>
          <w:sz w:val="16"/>
          <w:szCs w:val="16"/>
        </w:rPr>
        <w:t xml:space="preserve">(30 charges), </w:t>
      </w:r>
      <w:r>
        <w:rPr>
          <w:rFonts w:cs="Dax"/>
          <w:i/>
          <w:iCs/>
          <w:sz w:val="16"/>
          <w:szCs w:val="16"/>
        </w:rPr>
        <w:t>wand of spontaneous immolation</w:t>
      </w:r>
      <w:r>
        <w:rPr>
          <w:rStyle w:val="A21"/>
        </w:rPr>
        <w:t xml:space="preserve">UC </w:t>
      </w:r>
      <w:r>
        <w:rPr>
          <w:rFonts w:cs="Dax"/>
          <w:sz w:val="16"/>
          <w:szCs w:val="16"/>
        </w:rPr>
        <w:t xml:space="preserve">(15 charges); </w:t>
      </w:r>
      <w:r>
        <w:rPr>
          <w:rFonts w:cs="Dax"/>
          <w:b/>
          <w:bCs/>
          <w:sz w:val="16"/>
          <w:szCs w:val="16"/>
        </w:rPr>
        <w:t xml:space="preserve">Other Gear </w:t>
      </w:r>
      <w:r>
        <w:rPr>
          <w:rFonts w:cs="Dax"/>
          <w:sz w:val="16"/>
          <w:szCs w:val="16"/>
        </w:rPr>
        <w:t xml:space="preserve">mwk dagger, quarterstaff, </w:t>
      </w:r>
      <w:r>
        <w:rPr>
          <w:rFonts w:cs="Dax"/>
          <w:i/>
          <w:iCs/>
          <w:sz w:val="16"/>
          <w:szCs w:val="16"/>
        </w:rPr>
        <w:t>cloak of resistance +1</w:t>
      </w:r>
      <w:r>
        <w:rPr>
          <w:rFonts w:cs="Dax"/>
          <w:sz w:val="16"/>
          <w:szCs w:val="16"/>
        </w:rPr>
        <w:t xml:space="preserve">, </w:t>
      </w:r>
      <w:r>
        <w:rPr>
          <w:rFonts w:cs="Dax"/>
          <w:i/>
          <w:iCs/>
          <w:sz w:val="16"/>
          <w:szCs w:val="16"/>
        </w:rPr>
        <w:t>ring of protection +1</w:t>
      </w:r>
      <w:r>
        <w:rPr>
          <w:rFonts w:cs="Dax"/>
          <w:sz w:val="16"/>
          <w:szCs w:val="16"/>
        </w:rPr>
        <w:t>, 48 gp</w:t>
      </w:r>
    </w:p>
    <w:p w14:paraId="178B04FB" w14:textId="77777777" w:rsidR="001D7C28" w:rsidRDefault="001D7C28" w:rsidP="001D7C28">
      <w:pPr>
        <w:pStyle w:val="Default"/>
      </w:pPr>
    </w:p>
    <w:tbl>
      <w:tblPr>
        <w:tblStyle w:val="TableGrid"/>
        <w:tblW w:w="0" w:type="auto"/>
        <w:tblInd w:w="60" w:type="dxa"/>
        <w:shd w:val="clear" w:color="auto" w:fill="000000" w:themeFill="text1"/>
        <w:tblLook w:val="04A0" w:firstRow="1" w:lastRow="0" w:firstColumn="1" w:lastColumn="0" w:noHBand="0" w:noVBand="1"/>
      </w:tblPr>
      <w:tblGrid>
        <w:gridCol w:w="8796"/>
      </w:tblGrid>
      <w:tr w:rsidR="001D7C28" w:rsidRPr="001D7C28" w14:paraId="10CB9D86" w14:textId="77777777" w:rsidTr="001D7C28">
        <w:tc>
          <w:tcPr>
            <w:tcW w:w="8856" w:type="dxa"/>
            <w:shd w:val="clear" w:color="auto" w:fill="000000" w:themeFill="text1"/>
          </w:tcPr>
          <w:p w14:paraId="4B4AD49E" w14:textId="77777777" w:rsidR="001D7C28" w:rsidRPr="001D7C28" w:rsidRDefault="001D7C28" w:rsidP="001D7C28">
            <w:pPr>
              <w:pStyle w:val="Pa19"/>
              <w:spacing w:before="80"/>
              <w:rPr>
                <w:sz w:val="17"/>
                <w:szCs w:val="17"/>
              </w:rPr>
            </w:pPr>
            <w:r w:rsidRPr="001D7C28">
              <w:rPr>
                <w:b/>
                <w:bCs/>
                <w:sz w:val="17"/>
                <w:szCs w:val="17"/>
              </w:rPr>
              <w:t xml:space="preserve">HAELVORA CR 4 </w:t>
            </w:r>
          </w:p>
        </w:tc>
      </w:tr>
    </w:tbl>
    <w:p w14:paraId="6E66D546" w14:textId="77777777" w:rsidR="001D7C28" w:rsidRDefault="001D7C28" w:rsidP="001D7C28">
      <w:pPr>
        <w:pStyle w:val="Pa20"/>
        <w:ind w:left="180"/>
        <w:rPr>
          <w:rFonts w:cs="Dax"/>
          <w:sz w:val="16"/>
          <w:szCs w:val="16"/>
        </w:rPr>
      </w:pPr>
      <w:r>
        <w:rPr>
          <w:rFonts w:cs="Dax"/>
          <w:sz w:val="16"/>
          <w:szCs w:val="16"/>
        </w:rPr>
        <w:t xml:space="preserve">Female dwarf cleric of Abadar 5 </w:t>
      </w:r>
    </w:p>
    <w:p w14:paraId="7A10D616" w14:textId="77777777" w:rsidR="001D7C28" w:rsidRDefault="001D7C28" w:rsidP="001D7C28">
      <w:pPr>
        <w:pStyle w:val="Pa20"/>
        <w:ind w:left="180"/>
        <w:rPr>
          <w:rFonts w:cs="Dax"/>
          <w:sz w:val="16"/>
          <w:szCs w:val="16"/>
        </w:rPr>
      </w:pPr>
      <w:r>
        <w:rPr>
          <w:rFonts w:cs="Dax"/>
          <w:sz w:val="16"/>
          <w:szCs w:val="16"/>
        </w:rPr>
        <w:t xml:space="preserve">LE Medium humanoid (dwarf) </w:t>
      </w:r>
    </w:p>
    <w:p w14:paraId="72F20D57" w14:textId="77777777" w:rsidR="001D7C28" w:rsidRDefault="001D7C28" w:rsidP="001D7C28">
      <w:pPr>
        <w:pStyle w:val="Pa20"/>
        <w:ind w:left="180"/>
        <w:rPr>
          <w:rFonts w:cs="Dax"/>
          <w:sz w:val="16"/>
          <w:szCs w:val="16"/>
        </w:rPr>
      </w:pPr>
      <w:r>
        <w:rPr>
          <w:rFonts w:cs="Dax"/>
          <w:b/>
          <w:bCs/>
          <w:sz w:val="16"/>
          <w:szCs w:val="16"/>
        </w:rPr>
        <w:t xml:space="preserve">Init </w:t>
      </w:r>
      <w:r>
        <w:rPr>
          <w:rFonts w:cs="Dax"/>
          <w:sz w:val="16"/>
          <w:szCs w:val="16"/>
        </w:rPr>
        <w:t xml:space="preserve">–1; </w:t>
      </w:r>
      <w:r>
        <w:rPr>
          <w:rFonts w:cs="Dax"/>
          <w:b/>
          <w:bCs/>
          <w:sz w:val="16"/>
          <w:szCs w:val="16"/>
        </w:rPr>
        <w:t xml:space="preserve">Senses </w:t>
      </w:r>
      <w:r>
        <w:rPr>
          <w:rFonts w:cs="Dax"/>
          <w:sz w:val="16"/>
          <w:szCs w:val="16"/>
        </w:rPr>
        <w:t xml:space="preserve">darkvision 60 ft.; Perception +5 </w:t>
      </w:r>
    </w:p>
    <w:tbl>
      <w:tblPr>
        <w:tblStyle w:val="TableGrid"/>
        <w:tblW w:w="0" w:type="auto"/>
        <w:tblInd w:w="180" w:type="dxa"/>
        <w:shd w:val="clear" w:color="auto" w:fill="000000" w:themeFill="text1"/>
        <w:tblLook w:val="04A0" w:firstRow="1" w:lastRow="0" w:firstColumn="1" w:lastColumn="0" w:noHBand="0" w:noVBand="1"/>
      </w:tblPr>
      <w:tblGrid>
        <w:gridCol w:w="8676"/>
      </w:tblGrid>
      <w:tr w:rsidR="001D7C28" w:rsidRPr="001D7C28" w14:paraId="7443B77B" w14:textId="77777777" w:rsidTr="001D7C28">
        <w:tc>
          <w:tcPr>
            <w:tcW w:w="8856" w:type="dxa"/>
            <w:shd w:val="clear" w:color="auto" w:fill="000000" w:themeFill="text1"/>
          </w:tcPr>
          <w:p w14:paraId="4AF6AC7B" w14:textId="77777777" w:rsidR="001D7C28" w:rsidRPr="001D7C28" w:rsidRDefault="001D7C28" w:rsidP="001D7C28">
            <w:pPr>
              <w:pStyle w:val="Pa21"/>
              <w:rPr>
                <w:rFonts w:cs="Dax"/>
                <w:sz w:val="15"/>
                <w:szCs w:val="15"/>
              </w:rPr>
            </w:pPr>
            <w:r w:rsidRPr="001D7C28">
              <w:rPr>
                <w:rFonts w:cs="Dax"/>
                <w:b/>
                <w:bCs/>
                <w:sz w:val="15"/>
                <w:szCs w:val="15"/>
              </w:rPr>
              <w:t xml:space="preserve">DEFENSE </w:t>
            </w:r>
          </w:p>
        </w:tc>
      </w:tr>
    </w:tbl>
    <w:p w14:paraId="64E2F0DA" w14:textId="77777777" w:rsidR="001D7C28" w:rsidRDefault="001D7C28" w:rsidP="001D7C28">
      <w:pPr>
        <w:pStyle w:val="Pa20"/>
        <w:ind w:left="180"/>
        <w:rPr>
          <w:rFonts w:cs="Dax"/>
          <w:sz w:val="16"/>
          <w:szCs w:val="16"/>
        </w:rPr>
      </w:pPr>
      <w:r>
        <w:rPr>
          <w:rFonts w:cs="Dax"/>
          <w:b/>
          <w:bCs/>
          <w:sz w:val="16"/>
          <w:szCs w:val="16"/>
        </w:rPr>
        <w:t xml:space="preserve">AC </w:t>
      </w:r>
      <w:r>
        <w:rPr>
          <w:rFonts w:cs="Dax"/>
          <w:sz w:val="16"/>
          <w:szCs w:val="16"/>
        </w:rPr>
        <w:t xml:space="preserve">20, touch 9, flat-footed 20 (+9 armor, –1 Dex, +2 shield) (+4 dodge vs. giants) </w:t>
      </w:r>
    </w:p>
    <w:p w14:paraId="713ECF1B" w14:textId="77777777" w:rsidR="001D7C28" w:rsidRPr="001D7C28" w:rsidRDefault="001D7C28" w:rsidP="001D7C28">
      <w:pPr>
        <w:rPr>
          <w:rFonts w:cs="Dax"/>
          <w:sz w:val="16"/>
          <w:szCs w:val="16"/>
        </w:rPr>
      </w:pPr>
      <w:r>
        <w:rPr>
          <w:rFonts w:cs="Dax"/>
          <w:b/>
          <w:bCs/>
          <w:sz w:val="16"/>
          <w:szCs w:val="16"/>
        </w:rPr>
        <w:t xml:space="preserve">hp </w:t>
      </w:r>
      <w:r>
        <w:rPr>
          <w:rFonts w:cs="Dax"/>
          <w:sz w:val="16"/>
          <w:szCs w:val="16"/>
        </w:rPr>
        <w:t>51 (5d8+25)</w:t>
      </w:r>
    </w:p>
    <w:p w14:paraId="119C3EF0" w14:textId="77777777" w:rsidR="001D7C28" w:rsidRDefault="001D7C28" w:rsidP="001D7C28">
      <w:pPr>
        <w:pStyle w:val="Pa20"/>
        <w:ind w:left="180" w:hanging="180"/>
        <w:rPr>
          <w:rFonts w:cs="Dax"/>
          <w:sz w:val="16"/>
          <w:szCs w:val="16"/>
        </w:rPr>
      </w:pPr>
      <w:r>
        <w:rPr>
          <w:b/>
          <w:bCs/>
          <w:sz w:val="16"/>
          <w:szCs w:val="16"/>
        </w:rPr>
        <w:t xml:space="preserve">Fort </w:t>
      </w:r>
      <w:r>
        <w:rPr>
          <w:rFonts w:cs="Dax"/>
          <w:sz w:val="16"/>
          <w:szCs w:val="16"/>
        </w:rPr>
        <w:t xml:space="preserve">+8, </w:t>
      </w:r>
      <w:r>
        <w:rPr>
          <w:rFonts w:cs="Dax"/>
          <w:b/>
          <w:bCs/>
          <w:sz w:val="16"/>
          <w:szCs w:val="16"/>
        </w:rPr>
        <w:t xml:space="preserve">Ref </w:t>
      </w:r>
      <w:r>
        <w:rPr>
          <w:rFonts w:cs="Dax"/>
          <w:sz w:val="16"/>
          <w:szCs w:val="16"/>
        </w:rPr>
        <w:t xml:space="preserve">+0, </w:t>
      </w:r>
      <w:r>
        <w:rPr>
          <w:rFonts w:cs="Dax"/>
          <w:b/>
          <w:bCs/>
          <w:sz w:val="16"/>
          <w:szCs w:val="16"/>
        </w:rPr>
        <w:t xml:space="preserve">Will </w:t>
      </w:r>
      <w:r>
        <w:rPr>
          <w:rFonts w:cs="Dax"/>
          <w:sz w:val="16"/>
          <w:szCs w:val="16"/>
        </w:rPr>
        <w:t xml:space="preserve">+7; +2 vs. poison, spells, and spell-like abilities </w:t>
      </w:r>
    </w:p>
    <w:tbl>
      <w:tblPr>
        <w:tblStyle w:val="TableGrid"/>
        <w:tblW w:w="0" w:type="auto"/>
        <w:tblInd w:w="180" w:type="dxa"/>
        <w:shd w:val="clear" w:color="auto" w:fill="000000" w:themeFill="text1"/>
        <w:tblLook w:val="04A0" w:firstRow="1" w:lastRow="0" w:firstColumn="1" w:lastColumn="0" w:noHBand="0" w:noVBand="1"/>
      </w:tblPr>
      <w:tblGrid>
        <w:gridCol w:w="8676"/>
      </w:tblGrid>
      <w:tr w:rsidR="001D7C28" w:rsidRPr="001D7C28" w14:paraId="28039315" w14:textId="77777777" w:rsidTr="001D7C28">
        <w:tc>
          <w:tcPr>
            <w:tcW w:w="8856" w:type="dxa"/>
            <w:shd w:val="clear" w:color="auto" w:fill="000000" w:themeFill="text1"/>
          </w:tcPr>
          <w:p w14:paraId="3227480B" w14:textId="77777777" w:rsidR="001D7C28" w:rsidRPr="001D7C28" w:rsidRDefault="001D7C28" w:rsidP="001D7C28">
            <w:pPr>
              <w:pStyle w:val="Pa21"/>
              <w:rPr>
                <w:rFonts w:cs="Dax"/>
                <w:sz w:val="15"/>
                <w:szCs w:val="15"/>
              </w:rPr>
            </w:pPr>
            <w:r w:rsidRPr="001D7C28">
              <w:rPr>
                <w:rFonts w:cs="Dax"/>
                <w:b/>
                <w:bCs/>
                <w:sz w:val="15"/>
                <w:szCs w:val="15"/>
              </w:rPr>
              <w:t xml:space="preserve">OFFENSE </w:t>
            </w:r>
          </w:p>
        </w:tc>
      </w:tr>
    </w:tbl>
    <w:p w14:paraId="2C2E523D" w14:textId="77777777" w:rsidR="001D7C28" w:rsidRDefault="001D7C28" w:rsidP="001D7C28">
      <w:pPr>
        <w:pStyle w:val="Pa20"/>
        <w:ind w:left="180" w:hanging="180"/>
        <w:rPr>
          <w:rFonts w:cs="Dax"/>
          <w:sz w:val="16"/>
          <w:szCs w:val="16"/>
        </w:rPr>
      </w:pPr>
      <w:r>
        <w:rPr>
          <w:rFonts w:cs="Dax"/>
          <w:b/>
          <w:bCs/>
          <w:sz w:val="16"/>
          <w:szCs w:val="16"/>
        </w:rPr>
        <w:t xml:space="preserve">Speed </w:t>
      </w:r>
      <w:r>
        <w:rPr>
          <w:rFonts w:cs="Dax"/>
          <w:sz w:val="16"/>
          <w:szCs w:val="16"/>
        </w:rPr>
        <w:t xml:space="preserve">30 ft. </w:t>
      </w:r>
    </w:p>
    <w:p w14:paraId="0815BE30" w14:textId="77777777" w:rsidR="001D7C28" w:rsidRDefault="001D7C28" w:rsidP="001D7C28">
      <w:pPr>
        <w:pStyle w:val="Pa20"/>
        <w:ind w:left="180" w:hanging="180"/>
        <w:rPr>
          <w:rFonts w:cs="Dax"/>
          <w:sz w:val="16"/>
          <w:szCs w:val="16"/>
        </w:rPr>
      </w:pPr>
      <w:r>
        <w:rPr>
          <w:rFonts w:cs="Dax"/>
          <w:b/>
          <w:bCs/>
          <w:sz w:val="16"/>
          <w:szCs w:val="16"/>
        </w:rPr>
        <w:t xml:space="preserve">Melee </w:t>
      </w:r>
      <w:r>
        <w:rPr>
          <w:rFonts w:cs="Dax"/>
          <w:sz w:val="16"/>
          <w:szCs w:val="16"/>
        </w:rPr>
        <w:t xml:space="preserve">mwk battleaxe +6 (1d8+1) </w:t>
      </w:r>
    </w:p>
    <w:p w14:paraId="452DEA9D" w14:textId="77777777" w:rsidR="001D7C28" w:rsidRDefault="001D7C28" w:rsidP="001D7C28">
      <w:pPr>
        <w:pStyle w:val="Pa20"/>
        <w:ind w:left="180" w:hanging="180"/>
        <w:rPr>
          <w:rFonts w:cs="Dax"/>
          <w:sz w:val="16"/>
          <w:szCs w:val="16"/>
        </w:rPr>
      </w:pPr>
      <w:r>
        <w:rPr>
          <w:rFonts w:cs="Dax"/>
          <w:b/>
          <w:bCs/>
          <w:sz w:val="16"/>
          <w:szCs w:val="16"/>
        </w:rPr>
        <w:t xml:space="preserve">Ranged </w:t>
      </w:r>
      <w:r>
        <w:rPr>
          <w:rFonts w:cs="Dax"/>
          <w:sz w:val="16"/>
          <w:szCs w:val="16"/>
        </w:rPr>
        <w:t xml:space="preserve">light crossbow +2 (1d8/19–20) </w:t>
      </w:r>
    </w:p>
    <w:p w14:paraId="0D8E6533" w14:textId="77777777" w:rsidR="001D7C28" w:rsidRDefault="001D7C28" w:rsidP="001D7C28">
      <w:pPr>
        <w:pStyle w:val="Pa20"/>
        <w:ind w:left="180" w:hanging="180"/>
        <w:rPr>
          <w:rFonts w:cs="Dax"/>
          <w:sz w:val="16"/>
          <w:szCs w:val="16"/>
        </w:rPr>
      </w:pPr>
      <w:r>
        <w:rPr>
          <w:rFonts w:cs="Dax"/>
          <w:b/>
          <w:bCs/>
          <w:sz w:val="16"/>
          <w:szCs w:val="16"/>
        </w:rPr>
        <w:t xml:space="preserve">Special Attacks </w:t>
      </w:r>
      <w:r>
        <w:rPr>
          <w:rFonts w:cs="Dax"/>
          <w:sz w:val="16"/>
          <w:szCs w:val="16"/>
        </w:rPr>
        <w:t xml:space="preserve">channel negative energy 3/day (DC 12, 3d6), +1 on attack rolls against goblinoid and orc humanoids </w:t>
      </w:r>
    </w:p>
    <w:p w14:paraId="2ACD190A" w14:textId="77777777" w:rsidR="001D7C28" w:rsidRDefault="001D7C28" w:rsidP="001D7C28">
      <w:pPr>
        <w:pStyle w:val="Pa20"/>
        <w:ind w:left="180" w:hanging="180"/>
        <w:rPr>
          <w:rFonts w:cs="Dax"/>
          <w:sz w:val="16"/>
          <w:szCs w:val="16"/>
        </w:rPr>
      </w:pPr>
      <w:r>
        <w:rPr>
          <w:rFonts w:cs="Dax"/>
          <w:b/>
          <w:bCs/>
          <w:sz w:val="16"/>
          <w:szCs w:val="16"/>
        </w:rPr>
        <w:t xml:space="preserve">Domain Spell-Like Abilities </w:t>
      </w:r>
      <w:r>
        <w:rPr>
          <w:rFonts w:cs="Dax"/>
          <w:sz w:val="16"/>
          <w:szCs w:val="16"/>
        </w:rPr>
        <w:t xml:space="preserve">(CL 5th; concentration +8) </w:t>
      </w:r>
    </w:p>
    <w:p w14:paraId="1946615D" w14:textId="77777777" w:rsidR="001D7C28" w:rsidRDefault="001D7C28" w:rsidP="001D7C28">
      <w:pPr>
        <w:pStyle w:val="Pa22"/>
        <w:ind w:left="360" w:hanging="180"/>
        <w:rPr>
          <w:rFonts w:cs="Dax"/>
          <w:sz w:val="16"/>
          <w:szCs w:val="16"/>
        </w:rPr>
      </w:pPr>
      <w:r>
        <w:rPr>
          <w:rFonts w:cs="Dax"/>
          <w:sz w:val="16"/>
          <w:szCs w:val="16"/>
        </w:rPr>
        <w:t xml:space="preserve">6/day—acid dart (1d6+2 acid) </w:t>
      </w:r>
    </w:p>
    <w:p w14:paraId="3C11E043" w14:textId="77777777" w:rsidR="001D7C28" w:rsidRDefault="001D7C28" w:rsidP="001D7C28">
      <w:pPr>
        <w:pStyle w:val="Pa20"/>
        <w:ind w:left="180" w:hanging="180"/>
        <w:rPr>
          <w:rFonts w:cs="Dax"/>
          <w:sz w:val="16"/>
          <w:szCs w:val="16"/>
        </w:rPr>
      </w:pPr>
      <w:r>
        <w:rPr>
          <w:rFonts w:cs="Dax"/>
          <w:b/>
          <w:bCs/>
          <w:sz w:val="16"/>
          <w:szCs w:val="16"/>
        </w:rPr>
        <w:t xml:space="preserve">Cleric Spells Prepared </w:t>
      </w:r>
      <w:r>
        <w:rPr>
          <w:rFonts w:cs="Dax"/>
          <w:sz w:val="16"/>
          <w:szCs w:val="16"/>
        </w:rPr>
        <w:t xml:space="preserve">(CL 5th; concentration +8) </w:t>
      </w:r>
    </w:p>
    <w:p w14:paraId="14D53C04" w14:textId="77777777" w:rsidR="001D7C28" w:rsidRDefault="001D7C28" w:rsidP="001D7C28">
      <w:pPr>
        <w:pStyle w:val="Pa22"/>
        <w:ind w:left="360" w:hanging="180"/>
        <w:rPr>
          <w:rFonts w:cs="Dax"/>
          <w:sz w:val="9"/>
          <w:szCs w:val="9"/>
        </w:rPr>
      </w:pPr>
      <w:r>
        <w:rPr>
          <w:rFonts w:cs="Dax"/>
          <w:sz w:val="16"/>
          <w:szCs w:val="16"/>
        </w:rPr>
        <w:t>3rd—</w:t>
      </w:r>
      <w:r>
        <w:rPr>
          <w:rFonts w:cs="Dax"/>
          <w:i/>
          <w:iCs/>
          <w:sz w:val="16"/>
          <w:szCs w:val="16"/>
        </w:rPr>
        <w:t>fly</w:t>
      </w:r>
      <w:r>
        <w:rPr>
          <w:rStyle w:val="A21"/>
          <w:i/>
          <w:iCs/>
        </w:rPr>
        <w:t>D</w:t>
      </w:r>
      <w:r>
        <w:rPr>
          <w:rFonts w:cs="Dax"/>
          <w:sz w:val="16"/>
          <w:szCs w:val="16"/>
        </w:rPr>
        <w:t xml:space="preserve">, </w:t>
      </w:r>
      <w:r>
        <w:rPr>
          <w:rFonts w:cs="Dax"/>
          <w:i/>
          <w:iCs/>
          <w:sz w:val="16"/>
          <w:szCs w:val="16"/>
        </w:rPr>
        <w:t>summon monster III</w:t>
      </w:r>
      <w:r>
        <w:rPr>
          <w:rFonts w:cs="Dax"/>
          <w:sz w:val="16"/>
          <w:szCs w:val="16"/>
        </w:rPr>
        <w:t xml:space="preserve">, </w:t>
      </w:r>
      <w:r>
        <w:rPr>
          <w:rFonts w:cs="Dax"/>
          <w:i/>
          <w:iCs/>
          <w:sz w:val="16"/>
          <w:szCs w:val="16"/>
        </w:rPr>
        <w:t xml:space="preserve">vision of Hell </w:t>
      </w:r>
      <w:r>
        <w:rPr>
          <w:rStyle w:val="A21"/>
        </w:rPr>
        <w:t xml:space="preserve">UM </w:t>
      </w:r>
    </w:p>
    <w:p w14:paraId="536C187A" w14:textId="77777777" w:rsidR="001D7C28" w:rsidRDefault="001D7C28" w:rsidP="001D7C28">
      <w:pPr>
        <w:pStyle w:val="Pa22"/>
        <w:ind w:left="360" w:hanging="180"/>
        <w:rPr>
          <w:rFonts w:cs="Dax"/>
          <w:sz w:val="9"/>
          <w:szCs w:val="9"/>
        </w:rPr>
      </w:pPr>
      <w:r>
        <w:rPr>
          <w:rFonts w:cs="Dax"/>
          <w:sz w:val="16"/>
          <w:szCs w:val="16"/>
        </w:rPr>
        <w:t>2nd—</w:t>
      </w:r>
      <w:r>
        <w:rPr>
          <w:rFonts w:cs="Dax"/>
          <w:i/>
          <w:iCs/>
          <w:sz w:val="16"/>
          <w:szCs w:val="16"/>
        </w:rPr>
        <w:t>dread bolt</w:t>
      </w:r>
      <w:r>
        <w:rPr>
          <w:rStyle w:val="A21"/>
        </w:rPr>
        <w:t xml:space="preserve">UM </w:t>
      </w:r>
      <w:r>
        <w:rPr>
          <w:rFonts w:cs="Dax"/>
          <w:sz w:val="16"/>
          <w:szCs w:val="16"/>
        </w:rPr>
        <w:t xml:space="preserve">(DC 15, 2), </w:t>
      </w:r>
      <w:r>
        <w:rPr>
          <w:rFonts w:cs="Dax"/>
          <w:i/>
          <w:iCs/>
          <w:sz w:val="16"/>
          <w:szCs w:val="16"/>
        </w:rPr>
        <w:t xml:space="preserve">hold person </w:t>
      </w:r>
      <w:r>
        <w:rPr>
          <w:rFonts w:cs="Dax"/>
          <w:sz w:val="16"/>
          <w:szCs w:val="16"/>
        </w:rPr>
        <w:t xml:space="preserve">(DC 15), </w:t>
      </w:r>
      <w:r>
        <w:rPr>
          <w:rFonts w:cs="Dax"/>
          <w:i/>
          <w:iCs/>
          <w:sz w:val="16"/>
          <w:szCs w:val="16"/>
        </w:rPr>
        <w:t>soften earth and stone</w:t>
      </w:r>
      <w:r>
        <w:rPr>
          <w:rStyle w:val="A21"/>
          <w:b/>
          <w:bCs/>
        </w:rPr>
        <w:t xml:space="preserve">D </w:t>
      </w:r>
    </w:p>
    <w:p w14:paraId="74F3F4E8" w14:textId="77777777" w:rsidR="001D7C28" w:rsidRDefault="001D7C28" w:rsidP="001D7C28">
      <w:pPr>
        <w:pStyle w:val="Pa22"/>
        <w:ind w:left="360" w:hanging="180"/>
        <w:rPr>
          <w:rFonts w:cs="Dax"/>
          <w:sz w:val="16"/>
          <w:szCs w:val="16"/>
        </w:rPr>
      </w:pPr>
      <w:r>
        <w:rPr>
          <w:rFonts w:cs="Dax"/>
          <w:sz w:val="16"/>
          <w:szCs w:val="16"/>
        </w:rPr>
        <w:t>1st—</w:t>
      </w:r>
      <w:r>
        <w:rPr>
          <w:rFonts w:cs="Dax"/>
          <w:i/>
          <w:iCs/>
          <w:sz w:val="16"/>
          <w:szCs w:val="16"/>
        </w:rPr>
        <w:t xml:space="preserve">bane </w:t>
      </w:r>
      <w:r>
        <w:rPr>
          <w:rFonts w:cs="Dax"/>
          <w:sz w:val="16"/>
          <w:szCs w:val="16"/>
        </w:rPr>
        <w:t xml:space="preserve">(DC 14), </w:t>
      </w:r>
      <w:r>
        <w:rPr>
          <w:rFonts w:cs="Dax"/>
          <w:i/>
          <w:iCs/>
          <w:sz w:val="16"/>
          <w:szCs w:val="16"/>
        </w:rPr>
        <w:t>longstrider</w:t>
      </w:r>
      <w:r>
        <w:rPr>
          <w:rStyle w:val="A21"/>
          <w:b/>
          <w:bCs/>
        </w:rPr>
        <w:t>D</w:t>
      </w:r>
      <w:r>
        <w:rPr>
          <w:rFonts w:cs="Dax"/>
          <w:sz w:val="16"/>
          <w:szCs w:val="16"/>
        </w:rPr>
        <w:t xml:space="preserve">, </w:t>
      </w:r>
      <w:r>
        <w:rPr>
          <w:rFonts w:cs="Dax"/>
          <w:i/>
          <w:iCs/>
          <w:sz w:val="16"/>
          <w:szCs w:val="16"/>
        </w:rPr>
        <w:t>murderous command</w:t>
      </w:r>
      <w:r>
        <w:rPr>
          <w:rStyle w:val="A21"/>
        </w:rPr>
        <w:t xml:space="preserve">UM </w:t>
      </w:r>
      <w:r>
        <w:rPr>
          <w:rFonts w:cs="Dax"/>
          <w:sz w:val="16"/>
          <w:szCs w:val="16"/>
        </w:rPr>
        <w:t xml:space="preserve">(DC 14, 3) </w:t>
      </w:r>
    </w:p>
    <w:p w14:paraId="4E075A66" w14:textId="77777777" w:rsidR="001D7C28" w:rsidRDefault="001D7C28" w:rsidP="001D7C28">
      <w:pPr>
        <w:pStyle w:val="Pa22"/>
        <w:ind w:left="360" w:hanging="180"/>
        <w:rPr>
          <w:rFonts w:cs="Dax"/>
          <w:sz w:val="16"/>
          <w:szCs w:val="16"/>
        </w:rPr>
      </w:pPr>
      <w:r>
        <w:rPr>
          <w:rFonts w:cs="Dax"/>
          <w:sz w:val="16"/>
          <w:szCs w:val="16"/>
        </w:rPr>
        <w:t>0 (at will)—</w:t>
      </w:r>
      <w:r>
        <w:rPr>
          <w:rFonts w:cs="Dax"/>
          <w:i/>
          <w:iCs/>
          <w:sz w:val="16"/>
          <w:szCs w:val="16"/>
        </w:rPr>
        <w:t>detect magic</w:t>
      </w:r>
      <w:r>
        <w:rPr>
          <w:rFonts w:cs="Dax"/>
          <w:sz w:val="16"/>
          <w:szCs w:val="16"/>
        </w:rPr>
        <w:t xml:space="preserve">, </w:t>
      </w:r>
      <w:r>
        <w:rPr>
          <w:rFonts w:cs="Dax"/>
          <w:i/>
          <w:iCs/>
          <w:sz w:val="16"/>
          <w:szCs w:val="16"/>
        </w:rPr>
        <w:t>create water</w:t>
      </w:r>
      <w:r>
        <w:rPr>
          <w:rFonts w:cs="Dax"/>
          <w:sz w:val="16"/>
          <w:szCs w:val="16"/>
        </w:rPr>
        <w:t xml:space="preserve">, </w:t>
      </w:r>
      <w:r>
        <w:rPr>
          <w:rFonts w:cs="Dax"/>
          <w:i/>
          <w:iCs/>
          <w:sz w:val="16"/>
          <w:szCs w:val="16"/>
        </w:rPr>
        <w:t>guidance</w:t>
      </w:r>
      <w:r>
        <w:rPr>
          <w:rFonts w:cs="Dax"/>
          <w:sz w:val="16"/>
          <w:szCs w:val="16"/>
        </w:rPr>
        <w:t xml:space="preserve">, </w:t>
      </w:r>
      <w:r>
        <w:rPr>
          <w:rFonts w:cs="Dax"/>
          <w:i/>
          <w:iCs/>
          <w:sz w:val="16"/>
          <w:szCs w:val="16"/>
        </w:rPr>
        <w:t xml:space="preserve">read magic </w:t>
      </w:r>
    </w:p>
    <w:p w14:paraId="0B23C71C" w14:textId="77777777" w:rsidR="001D7C28" w:rsidRPr="001D7C28" w:rsidRDefault="001D7C28" w:rsidP="001D7C28">
      <w:pPr>
        <w:rPr>
          <w:rFonts w:cs="Dax"/>
          <w:sz w:val="16"/>
          <w:szCs w:val="16"/>
        </w:rPr>
      </w:pPr>
      <w:r>
        <w:rPr>
          <w:rFonts w:cs="Dax"/>
          <w:b/>
          <w:bCs/>
          <w:sz w:val="16"/>
          <w:szCs w:val="16"/>
        </w:rPr>
        <w:t xml:space="preserve">D </w:t>
      </w:r>
      <w:r>
        <w:rPr>
          <w:rFonts w:cs="Dax"/>
          <w:sz w:val="16"/>
          <w:szCs w:val="16"/>
        </w:rPr>
        <w:t xml:space="preserve">Domain spell; </w:t>
      </w:r>
      <w:r>
        <w:rPr>
          <w:rFonts w:cs="Dax"/>
          <w:b/>
          <w:bCs/>
          <w:sz w:val="16"/>
          <w:szCs w:val="16"/>
        </w:rPr>
        <w:t xml:space="preserve">Domains </w:t>
      </w:r>
      <w:r>
        <w:rPr>
          <w:rFonts w:cs="Dax"/>
          <w:sz w:val="16"/>
          <w:szCs w:val="16"/>
        </w:rPr>
        <w:t>Earth, Trave</w:t>
      </w:r>
    </w:p>
    <w:tbl>
      <w:tblPr>
        <w:tblStyle w:val="TableGrid"/>
        <w:tblW w:w="0" w:type="auto"/>
        <w:tblInd w:w="180" w:type="dxa"/>
        <w:shd w:val="clear" w:color="auto" w:fill="000000" w:themeFill="text1"/>
        <w:tblLook w:val="04A0" w:firstRow="1" w:lastRow="0" w:firstColumn="1" w:lastColumn="0" w:noHBand="0" w:noVBand="1"/>
      </w:tblPr>
      <w:tblGrid>
        <w:gridCol w:w="8676"/>
      </w:tblGrid>
      <w:tr w:rsidR="001D7C28" w:rsidRPr="001D7C28" w14:paraId="1662A9CC" w14:textId="77777777" w:rsidTr="001D7C28">
        <w:tc>
          <w:tcPr>
            <w:tcW w:w="8856" w:type="dxa"/>
            <w:shd w:val="clear" w:color="auto" w:fill="000000" w:themeFill="text1"/>
          </w:tcPr>
          <w:p w14:paraId="769A3EA8" w14:textId="77777777" w:rsidR="001D7C28" w:rsidRPr="001D7C28" w:rsidRDefault="001D7C28" w:rsidP="001D7C28">
            <w:pPr>
              <w:pStyle w:val="Pa21"/>
              <w:rPr>
                <w:rFonts w:cs="Dax"/>
                <w:sz w:val="15"/>
                <w:szCs w:val="15"/>
              </w:rPr>
            </w:pPr>
            <w:r w:rsidRPr="001D7C28">
              <w:rPr>
                <w:rFonts w:cs="Dax"/>
                <w:b/>
                <w:bCs/>
                <w:sz w:val="15"/>
                <w:szCs w:val="15"/>
              </w:rPr>
              <w:t xml:space="preserve">STATISTICS </w:t>
            </w:r>
          </w:p>
        </w:tc>
      </w:tr>
    </w:tbl>
    <w:p w14:paraId="6218A6D6" w14:textId="77777777" w:rsidR="001D7C28" w:rsidRDefault="001D7C28" w:rsidP="001D7C28">
      <w:pPr>
        <w:pStyle w:val="Pa20"/>
        <w:ind w:left="180" w:hanging="180"/>
        <w:rPr>
          <w:rFonts w:cs="Dax"/>
          <w:sz w:val="16"/>
          <w:szCs w:val="16"/>
        </w:rPr>
      </w:pPr>
      <w:r>
        <w:rPr>
          <w:rFonts w:cs="Dax"/>
          <w:b/>
          <w:bCs/>
          <w:sz w:val="16"/>
          <w:szCs w:val="16"/>
        </w:rPr>
        <w:t xml:space="preserve">Str </w:t>
      </w:r>
      <w:r>
        <w:rPr>
          <w:rFonts w:cs="Dax"/>
          <w:sz w:val="16"/>
          <w:szCs w:val="16"/>
        </w:rPr>
        <w:t xml:space="preserve">13, </w:t>
      </w:r>
      <w:r>
        <w:rPr>
          <w:rFonts w:cs="Dax"/>
          <w:b/>
          <w:bCs/>
          <w:sz w:val="16"/>
          <w:szCs w:val="16"/>
        </w:rPr>
        <w:t xml:space="preserve">Dex </w:t>
      </w:r>
      <w:r>
        <w:rPr>
          <w:rFonts w:cs="Dax"/>
          <w:sz w:val="16"/>
          <w:szCs w:val="16"/>
        </w:rPr>
        <w:t xml:space="preserve">8, </w:t>
      </w:r>
      <w:r>
        <w:rPr>
          <w:rFonts w:cs="Dax"/>
          <w:b/>
          <w:bCs/>
          <w:sz w:val="16"/>
          <w:szCs w:val="16"/>
        </w:rPr>
        <w:t xml:space="preserve">Con </w:t>
      </w:r>
      <w:r>
        <w:rPr>
          <w:rFonts w:cs="Dax"/>
          <w:sz w:val="16"/>
          <w:szCs w:val="16"/>
        </w:rPr>
        <w:t xml:space="preserve">18, </w:t>
      </w:r>
      <w:r>
        <w:rPr>
          <w:rFonts w:cs="Dax"/>
          <w:b/>
          <w:bCs/>
          <w:sz w:val="16"/>
          <w:szCs w:val="16"/>
        </w:rPr>
        <w:t xml:space="preserve">Int </w:t>
      </w:r>
      <w:r>
        <w:rPr>
          <w:rFonts w:cs="Dax"/>
          <w:sz w:val="16"/>
          <w:szCs w:val="16"/>
        </w:rPr>
        <w:t xml:space="preserve">10, </w:t>
      </w:r>
      <w:r>
        <w:rPr>
          <w:rFonts w:cs="Dax"/>
          <w:b/>
          <w:bCs/>
          <w:sz w:val="16"/>
          <w:szCs w:val="16"/>
        </w:rPr>
        <w:t xml:space="preserve">Wis </w:t>
      </w:r>
      <w:r>
        <w:rPr>
          <w:rFonts w:cs="Dax"/>
          <w:sz w:val="16"/>
          <w:szCs w:val="16"/>
        </w:rPr>
        <w:t xml:space="preserve">16, </w:t>
      </w:r>
      <w:r>
        <w:rPr>
          <w:rFonts w:cs="Dax"/>
          <w:b/>
          <w:bCs/>
          <w:sz w:val="16"/>
          <w:szCs w:val="16"/>
        </w:rPr>
        <w:t xml:space="preserve">Cha </w:t>
      </w:r>
      <w:r>
        <w:rPr>
          <w:rFonts w:cs="Dax"/>
          <w:sz w:val="16"/>
          <w:szCs w:val="16"/>
        </w:rPr>
        <w:t xml:space="preserve">10 </w:t>
      </w:r>
    </w:p>
    <w:p w14:paraId="66C554A1" w14:textId="77777777" w:rsidR="001D7C28" w:rsidRDefault="001D7C28" w:rsidP="001D7C28">
      <w:pPr>
        <w:pStyle w:val="Pa20"/>
        <w:ind w:left="180" w:hanging="180"/>
        <w:rPr>
          <w:rFonts w:cs="Dax"/>
          <w:sz w:val="16"/>
          <w:szCs w:val="16"/>
        </w:rPr>
      </w:pPr>
      <w:r>
        <w:rPr>
          <w:rFonts w:cs="Dax"/>
          <w:b/>
          <w:bCs/>
          <w:sz w:val="16"/>
          <w:szCs w:val="16"/>
        </w:rPr>
        <w:t xml:space="preserve">Base Atk </w:t>
      </w:r>
      <w:r>
        <w:rPr>
          <w:rFonts w:cs="Dax"/>
          <w:sz w:val="16"/>
          <w:szCs w:val="16"/>
        </w:rPr>
        <w:t xml:space="preserve">+3; </w:t>
      </w:r>
      <w:r>
        <w:rPr>
          <w:rFonts w:cs="Dax"/>
          <w:b/>
          <w:bCs/>
          <w:sz w:val="16"/>
          <w:szCs w:val="16"/>
        </w:rPr>
        <w:t xml:space="preserve">CMB </w:t>
      </w:r>
      <w:r>
        <w:rPr>
          <w:rFonts w:cs="Dax"/>
          <w:sz w:val="16"/>
          <w:szCs w:val="16"/>
        </w:rPr>
        <w:t xml:space="preserve">+4; </w:t>
      </w:r>
      <w:r>
        <w:rPr>
          <w:rFonts w:cs="Dax"/>
          <w:b/>
          <w:bCs/>
          <w:sz w:val="16"/>
          <w:szCs w:val="16"/>
        </w:rPr>
        <w:t xml:space="preserve">CMD </w:t>
      </w:r>
      <w:r>
        <w:rPr>
          <w:rFonts w:cs="Dax"/>
          <w:sz w:val="16"/>
          <w:szCs w:val="16"/>
        </w:rPr>
        <w:t xml:space="preserve">13 (17 vs. bull rush, 17 vs. trip) </w:t>
      </w:r>
    </w:p>
    <w:p w14:paraId="3B4C8C1D" w14:textId="77777777" w:rsidR="001D7C28" w:rsidRDefault="001D7C28" w:rsidP="001D7C28">
      <w:pPr>
        <w:pStyle w:val="Pa20"/>
        <w:ind w:left="180" w:hanging="180"/>
        <w:rPr>
          <w:rFonts w:cs="Dax"/>
          <w:sz w:val="16"/>
          <w:szCs w:val="16"/>
        </w:rPr>
      </w:pPr>
      <w:r>
        <w:rPr>
          <w:rFonts w:cs="Dax"/>
          <w:b/>
          <w:bCs/>
          <w:sz w:val="16"/>
          <w:szCs w:val="16"/>
        </w:rPr>
        <w:t xml:space="preserve">Feats </w:t>
      </w:r>
      <w:r>
        <w:rPr>
          <w:rFonts w:cs="Dax"/>
          <w:sz w:val="16"/>
          <w:szCs w:val="16"/>
        </w:rPr>
        <w:t xml:space="preserve">Cleave, Power Attack, Weapon Focus (battleaxe) </w:t>
      </w:r>
    </w:p>
    <w:p w14:paraId="02A81665" w14:textId="77777777" w:rsidR="001D7C28" w:rsidRDefault="001D7C28" w:rsidP="001D7C28">
      <w:pPr>
        <w:pStyle w:val="Pa20"/>
        <w:ind w:left="180" w:hanging="180"/>
        <w:rPr>
          <w:rFonts w:cs="Dax"/>
          <w:sz w:val="16"/>
          <w:szCs w:val="16"/>
        </w:rPr>
      </w:pPr>
      <w:r>
        <w:rPr>
          <w:rFonts w:cs="Dax"/>
          <w:b/>
          <w:bCs/>
          <w:sz w:val="16"/>
          <w:szCs w:val="16"/>
        </w:rPr>
        <w:t xml:space="preserve">Skills </w:t>
      </w:r>
      <w:r>
        <w:rPr>
          <w:rFonts w:cs="Dax"/>
          <w:sz w:val="16"/>
          <w:szCs w:val="16"/>
        </w:rPr>
        <w:t xml:space="preserve">Appraise +0 (+2 nonmagical metals or gemstones), Heal +7, Knowledge (history) +4, Knowledge (religion) +6, Linguistics +4, Perception +5 (+7 unusual stonework), Sense Motive +7, Survival +4; </w:t>
      </w:r>
      <w:r>
        <w:rPr>
          <w:rFonts w:cs="Dax"/>
          <w:b/>
          <w:bCs/>
          <w:sz w:val="16"/>
          <w:szCs w:val="16"/>
        </w:rPr>
        <w:t xml:space="preserve">Racial Modifiers </w:t>
      </w:r>
      <w:r>
        <w:rPr>
          <w:rFonts w:cs="Dax"/>
          <w:sz w:val="16"/>
          <w:szCs w:val="16"/>
        </w:rPr>
        <w:t xml:space="preserve">+2 Appraise nonmagical metals or gemstones, +2 Perception unusual stonework </w:t>
      </w:r>
    </w:p>
    <w:p w14:paraId="056FDCB6" w14:textId="77777777" w:rsidR="001D7C28" w:rsidRDefault="001D7C28" w:rsidP="001D7C28">
      <w:pPr>
        <w:pStyle w:val="Pa20"/>
        <w:ind w:left="180" w:hanging="180"/>
        <w:rPr>
          <w:rFonts w:cs="Dax"/>
          <w:sz w:val="16"/>
          <w:szCs w:val="16"/>
        </w:rPr>
      </w:pPr>
      <w:r>
        <w:rPr>
          <w:rFonts w:cs="Dax"/>
          <w:b/>
          <w:bCs/>
          <w:sz w:val="16"/>
          <w:szCs w:val="16"/>
        </w:rPr>
        <w:t xml:space="preserve">SQ </w:t>
      </w:r>
      <w:r>
        <w:rPr>
          <w:rFonts w:cs="Dax"/>
          <w:sz w:val="16"/>
          <w:szCs w:val="16"/>
        </w:rPr>
        <w:t xml:space="preserve">aura, +10 base speed from Travel domain, agile feet (6/day) </w:t>
      </w:r>
    </w:p>
    <w:p w14:paraId="2F72F88E" w14:textId="77777777" w:rsidR="001D7C28" w:rsidRDefault="001D7C28" w:rsidP="001D7C28">
      <w:pPr>
        <w:rPr>
          <w:rFonts w:cs="Dax"/>
          <w:sz w:val="16"/>
          <w:szCs w:val="16"/>
        </w:rPr>
      </w:pPr>
      <w:r>
        <w:rPr>
          <w:rFonts w:cs="Dax"/>
          <w:b/>
          <w:bCs/>
          <w:sz w:val="16"/>
          <w:szCs w:val="16"/>
        </w:rPr>
        <w:t xml:space="preserve">Combat Gear </w:t>
      </w:r>
      <w:r>
        <w:rPr>
          <w:rFonts w:cs="Dax"/>
          <w:i/>
          <w:iCs/>
          <w:sz w:val="16"/>
          <w:szCs w:val="16"/>
        </w:rPr>
        <w:t xml:space="preserve">potions of cure moderate wounds </w:t>
      </w:r>
      <w:r>
        <w:rPr>
          <w:rFonts w:cs="Dax"/>
          <w:sz w:val="16"/>
          <w:szCs w:val="16"/>
        </w:rPr>
        <w:t xml:space="preserve">(2), </w:t>
      </w:r>
      <w:r>
        <w:rPr>
          <w:rFonts w:cs="Dax"/>
          <w:i/>
          <w:iCs/>
          <w:sz w:val="16"/>
          <w:szCs w:val="16"/>
        </w:rPr>
        <w:t>potion of cure serious wounds</w:t>
      </w:r>
      <w:r>
        <w:rPr>
          <w:rFonts w:cs="Dax"/>
          <w:sz w:val="16"/>
          <w:szCs w:val="16"/>
        </w:rPr>
        <w:t xml:space="preserve">; </w:t>
      </w:r>
      <w:r>
        <w:rPr>
          <w:rFonts w:cs="Dax"/>
          <w:b/>
          <w:bCs/>
          <w:sz w:val="16"/>
          <w:szCs w:val="16"/>
        </w:rPr>
        <w:t xml:space="preserve">Other Gear </w:t>
      </w:r>
      <w:r>
        <w:rPr>
          <w:rFonts w:cs="Dax"/>
          <w:sz w:val="16"/>
          <w:szCs w:val="16"/>
        </w:rPr>
        <w:t>mwk full plate, heavy steel shield, mwk battleaxe, light crossbow with 20 bolts, silver holy symbol of Abadar, 12 gp</w:t>
      </w:r>
    </w:p>
    <w:tbl>
      <w:tblPr>
        <w:tblStyle w:val="TableGrid"/>
        <w:tblW w:w="0" w:type="auto"/>
        <w:shd w:val="clear" w:color="auto" w:fill="000000" w:themeFill="text1"/>
        <w:tblLook w:val="04A0" w:firstRow="1" w:lastRow="0" w:firstColumn="1" w:lastColumn="0" w:noHBand="0" w:noVBand="1"/>
      </w:tblPr>
      <w:tblGrid>
        <w:gridCol w:w="8856"/>
      </w:tblGrid>
      <w:tr w:rsidR="00977895" w:rsidRPr="00977895" w14:paraId="2DFCCBE1" w14:textId="77777777" w:rsidTr="00977895">
        <w:tc>
          <w:tcPr>
            <w:tcW w:w="8856" w:type="dxa"/>
            <w:shd w:val="clear" w:color="auto" w:fill="000000" w:themeFill="text1"/>
          </w:tcPr>
          <w:p w14:paraId="68B6202A" w14:textId="77777777" w:rsidR="00977895" w:rsidRPr="00977895" w:rsidRDefault="00977895" w:rsidP="00977895">
            <w:pPr>
              <w:rPr>
                <w:rFonts w:ascii="Dax" w:hAnsi="Dax" w:cs="Dax"/>
                <w:b/>
                <w:sz w:val="16"/>
                <w:szCs w:val="16"/>
              </w:rPr>
            </w:pPr>
            <w:r w:rsidRPr="00977895">
              <w:rPr>
                <w:rFonts w:ascii="Dax" w:hAnsi="Dax" w:cs="Dax"/>
                <w:b/>
                <w:sz w:val="16"/>
                <w:szCs w:val="16"/>
              </w:rPr>
              <w:t>Bugbear CR 2</w:t>
            </w:r>
          </w:p>
        </w:tc>
      </w:tr>
    </w:tbl>
    <w:p w14:paraId="56264603" w14:textId="77777777" w:rsidR="001D7C28" w:rsidRPr="00977895" w:rsidRDefault="001D7C28" w:rsidP="001D7C28">
      <w:pPr>
        <w:rPr>
          <w:rFonts w:ascii="Dax" w:hAnsi="Dax" w:cs="Dax"/>
          <w:sz w:val="16"/>
          <w:szCs w:val="16"/>
        </w:rPr>
      </w:pPr>
      <w:r w:rsidRPr="00977895">
        <w:rPr>
          <w:rFonts w:ascii="Dax" w:hAnsi="Dax" w:cs="Dax"/>
          <w:sz w:val="16"/>
          <w:szCs w:val="16"/>
        </w:rPr>
        <w:t>Source Pathfinder RPG Bestiary pg. 38 (Amazon)</w:t>
      </w:r>
    </w:p>
    <w:p w14:paraId="1558C1AD" w14:textId="77777777" w:rsidR="001D7C28" w:rsidRPr="00977895" w:rsidRDefault="001D7C28" w:rsidP="001D7C28">
      <w:pPr>
        <w:rPr>
          <w:rFonts w:ascii="Dax" w:hAnsi="Dax" w:cs="Dax"/>
          <w:sz w:val="16"/>
          <w:szCs w:val="16"/>
        </w:rPr>
      </w:pPr>
      <w:r w:rsidRPr="00977895">
        <w:rPr>
          <w:rFonts w:ascii="Dax" w:hAnsi="Dax" w:cs="Dax"/>
          <w:sz w:val="16"/>
          <w:szCs w:val="16"/>
        </w:rPr>
        <w:t>XP 600</w:t>
      </w:r>
    </w:p>
    <w:p w14:paraId="090AC27F" w14:textId="77777777" w:rsidR="001D7C28" w:rsidRPr="00977895" w:rsidRDefault="001D7C28" w:rsidP="001D7C28">
      <w:pPr>
        <w:rPr>
          <w:rFonts w:ascii="Dax" w:hAnsi="Dax" w:cs="Dax"/>
          <w:sz w:val="16"/>
          <w:szCs w:val="16"/>
        </w:rPr>
      </w:pPr>
      <w:r w:rsidRPr="00977895">
        <w:rPr>
          <w:rFonts w:ascii="Dax" w:hAnsi="Dax" w:cs="Dax"/>
          <w:sz w:val="16"/>
          <w:szCs w:val="16"/>
        </w:rPr>
        <w:t>CE Medium humanoid (goblinoid)</w:t>
      </w:r>
    </w:p>
    <w:p w14:paraId="7CD441E6" w14:textId="77777777" w:rsidR="001D7C28" w:rsidRPr="00977895" w:rsidRDefault="001D7C28" w:rsidP="001D7C28">
      <w:pPr>
        <w:rPr>
          <w:rFonts w:ascii="Dax" w:hAnsi="Dax" w:cs="Dax"/>
          <w:sz w:val="16"/>
          <w:szCs w:val="16"/>
        </w:rPr>
      </w:pPr>
      <w:r w:rsidRPr="00977895">
        <w:rPr>
          <w:rFonts w:ascii="Dax" w:hAnsi="Dax" w:cs="Dax"/>
          <w:sz w:val="16"/>
          <w:szCs w:val="16"/>
        </w:rPr>
        <w:t>Init +1; Senses darkvision 60 ft., scent; Perception +8</w:t>
      </w:r>
    </w:p>
    <w:tbl>
      <w:tblPr>
        <w:tblStyle w:val="TableGrid"/>
        <w:tblW w:w="0" w:type="auto"/>
        <w:shd w:val="clear" w:color="auto" w:fill="000000" w:themeFill="text1"/>
        <w:tblLook w:val="04A0" w:firstRow="1" w:lastRow="0" w:firstColumn="1" w:lastColumn="0" w:noHBand="0" w:noVBand="1"/>
      </w:tblPr>
      <w:tblGrid>
        <w:gridCol w:w="8856"/>
      </w:tblGrid>
      <w:tr w:rsidR="00977895" w:rsidRPr="00977895" w14:paraId="3A46645D" w14:textId="77777777" w:rsidTr="00977895">
        <w:tc>
          <w:tcPr>
            <w:tcW w:w="8856" w:type="dxa"/>
            <w:shd w:val="clear" w:color="auto" w:fill="000000" w:themeFill="text1"/>
          </w:tcPr>
          <w:p w14:paraId="75F1047F" w14:textId="77777777" w:rsidR="00977895" w:rsidRPr="00977895" w:rsidRDefault="00977895" w:rsidP="00977895">
            <w:pPr>
              <w:rPr>
                <w:rFonts w:ascii="Dax" w:hAnsi="Dax" w:cs="Dax"/>
                <w:sz w:val="16"/>
                <w:szCs w:val="16"/>
              </w:rPr>
            </w:pPr>
            <w:r w:rsidRPr="00977895">
              <w:rPr>
                <w:rFonts w:ascii="Dax" w:hAnsi="Dax" w:cs="Dax"/>
                <w:sz w:val="16"/>
                <w:szCs w:val="16"/>
              </w:rPr>
              <w:t>Defense</w:t>
            </w:r>
          </w:p>
        </w:tc>
      </w:tr>
    </w:tbl>
    <w:p w14:paraId="398510BD" w14:textId="77777777" w:rsidR="001D7C28" w:rsidRPr="00977895" w:rsidRDefault="001D7C28" w:rsidP="001D7C28">
      <w:pPr>
        <w:rPr>
          <w:rFonts w:ascii="Dax" w:hAnsi="Dax" w:cs="Dax"/>
          <w:sz w:val="16"/>
          <w:szCs w:val="16"/>
        </w:rPr>
      </w:pPr>
      <w:r w:rsidRPr="00977895">
        <w:rPr>
          <w:rFonts w:ascii="Dax" w:hAnsi="Dax" w:cs="Dax"/>
          <w:sz w:val="16"/>
          <w:szCs w:val="16"/>
        </w:rPr>
        <w:t>AC 17, touch 11, flat-footed 16 (+2 armor, +1 Dex, +3 natural, +1 shield)</w:t>
      </w:r>
    </w:p>
    <w:p w14:paraId="40DFEB0B" w14:textId="77777777" w:rsidR="001D7C28" w:rsidRPr="00977895" w:rsidRDefault="001D7C28" w:rsidP="001D7C28">
      <w:pPr>
        <w:rPr>
          <w:rFonts w:ascii="Dax" w:hAnsi="Dax" w:cs="Dax"/>
          <w:sz w:val="16"/>
          <w:szCs w:val="16"/>
        </w:rPr>
      </w:pPr>
      <w:r w:rsidRPr="00977895">
        <w:rPr>
          <w:rFonts w:ascii="Dax" w:hAnsi="Dax" w:cs="Dax"/>
          <w:sz w:val="16"/>
          <w:szCs w:val="16"/>
        </w:rPr>
        <w:t>hp 16 (3d8+3)</w:t>
      </w:r>
    </w:p>
    <w:p w14:paraId="6948CA4D" w14:textId="77777777" w:rsidR="001D7C28" w:rsidRPr="00977895" w:rsidRDefault="001D7C28" w:rsidP="001D7C28">
      <w:pPr>
        <w:rPr>
          <w:rFonts w:ascii="Dax" w:hAnsi="Dax" w:cs="Dax"/>
          <w:sz w:val="16"/>
          <w:szCs w:val="16"/>
        </w:rPr>
      </w:pPr>
      <w:r w:rsidRPr="00977895">
        <w:rPr>
          <w:rFonts w:ascii="Dax" w:hAnsi="Dax" w:cs="Dax"/>
          <w:sz w:val="16"/>
          <w:szCs w:val="16"/>
        </w:rPr>
        <w:t>Fort +2, Ref +4, Will +1</w:t>
      </w:r>
    </w:p>
    <w:tbl>
      <w:tblPr>
        <w:tblStyle w:val="TableGrid"/>
        <w:tblW w:w="0" w:type="auto"/>
        <w:shd w:val="clear" w:color="auto" w:fill="000000" w:themeFill="text1"/>
        <w:tblLook w:val="04A0" w:firstRow="1" w:lastRow="0" w:firstColumn="1" w:lastColumn="0" w:noHBand="0" w:noVBand="1"/>
      </w:tblPr>
      <w:tblGrid>
        <w:gridCol w:w="8856"/>
      </w:tblGrid>
      <w:tr w:rsidR="00977895" w:rsidRPr="00977895" w14:paraId="34DC2ADB" w14:textId="77777777" w:rsidTr="00977895">
        <w:tc>
          <w:tcPr>
            <w:tcW w:w="8856" w:type="dxa"/>
            <w:shd w:val="clear" w:color="auto" w:fill="000000" w:themeFill="text1"/>
          </w:tcPr>
          <w:p w14:paraId="2885ECDA" w14:textId="77777777" w:rsidR="00977895" w:rsidRPr="00977895" w:rsidRDefault="00977895" w:rsidP="00977895">
            <w:pPr>
              <w:rPr>
                <w:rFonts w:ascii="Dax" w:hAnsi="Dax" w:cs="Dax"/>
                <w:sz w:val="16"/>
                <w:szCs w:val="16"/>
              </w:rPr>
            </w:pPr>
            <w:r w:rsidRPr="00977895">
              <w:rPr>
                <w:rFonts w:ascii="Dax" w:hAnsi="Dax" w:cs="Dax"/>
                <w:sz w:val="16"/>
                <w:szCs w:val="16"/>
              </w:rPr>
              <w:t>Offense</w:t>
            </w:r>
          </w:p>
        </w:tc>
      </w:tr>
    </w:tbl>
    <w:p w14:paraId="7D64EE38" w14:textId="77777777" w:rsidR="001D7C28" w:rsidRPr="00977895" w:rsidRDefault="001D7C28" w:rsidP="001D7C28">
      <w:pPr>
        <w:rPr>
          <w:rFonts w:ascii="Dax" w:hAnsi="Dax" w:cs="Dax"/>
          <w:sz w:val="16"/>
          <w:szCs w:val="16"/>
        </w:rPr>
      </w:pPr>
      <w:r w:rsidRPr="00977895">
        <w:rPr>
          <w:rFonts w:ascii="Dax" w:hAnsi="Dax" w:cs="Dax"/>
          <w:sz w:val="16"/>
          <w:szCs w:val="16"/>
        </w:rPr>
        <w:t>Speed 30 ft.</w:t>
      </w:r>
    </w:p>
    <w:p w14:paraId="2413D24E" w14:textId="77777777" w:rsidR="001D7C28" w:rsidRPr="00977895" w:rsidRDefault="001D7C28" w:rsidP="001D7C28">
      <w:pPr>
        <w:rPr>
          <w:rFonts w:ascii="Dax" w:hAnsi="Dax" w:cs="Dax"/>
          <w:sz w:val="16"/>
          <w:szCs w:val="16"/>
        </w:rPr>
      </w:pPr>
      <w:r w:rsidRPr="00977895">
        <w:rPr>
          <w:rFonts w:ascii="Dax" w:hAnsi="Dax" w:cs="Dax"/>
          <w:sz w:val="16"/>
          <w:szCs w:val="16"/>
        </w:rPr>
        <w:t>Melee morningstar +5 (1d8+3)</w:t>
      </w:r>
    </w:p>
    <w:p w14:paraId="2777CCD5" w14:textId="77777777" w:rsidR="001D7C28" w:rsidRPr="00977895" w:rsidRDefault="001D7C28" w:rsidP="001D7C28">
      <w:pPr>
        <w:rPr>
          <w:rFonts w:ascii="Dax" w:hAnsi="Dax" w:cs="Dax"/>
          <w:sz w:val="16"/>
          <w:szCs w:val="16"/>
        </w:rPr>
      </w:pPr>
      <w:r w:rsidRPr="00977895">
        <w:rPr>
          <w:rFonts w:ascii="Dax" w:hAnsi="Dax" w:cs="Dax"/>
          <w:sz w:val="16"/>
          <w:szCs w:val="16"/>
        </w:rPr>
        <w:t>Ranged javelin +3 (1d6+3)</w:t>
      </w:r>
    </w:p>
    <w:tbl>
      <w:tblPr>
        <w:tblStyle w:val="TableGrid"/>
        <w:tblW w:w="0" w:type="auto"/>
        <w:shd w:val="clear" w:color="auto" w:fill="000000" w:themeFill="text1"/>
        <w:tblLook w:val="04A0" w:firstRow="1" w:lastRow="0" w:firstColumn="1" w:lastColumn="0" w:noHBand="0" w:noVBand="1"/>
      </w:tblPr>
      <w:tblGrid>
        <w:gridCol w:w="8856"/>
      </w:tblGrid>
      <w:tr w:rsidR="00977895" w:rsidRPr="00977895" w14:paraId="422DD3EC" w14:textId="77777777" w:rsidTr="00977895">
        <w:tc>
          <w:tcPr>
            <w:tcW w:w="8856" w:type="dxa"/>
            <w:shd w:val="clear" w:color="auto" w:fill="000000" w:themeFill="text1"/>
          </w:tcPr>
          <w:p w14:paraId="39F9E0B2" w14:textId="77777777" w:rsidR="00977895" w:rsidRPr="00977895" w:rsidRDefault="00977895" w:rsidP="00977895">
            <w:pPr>
              <w:rPr>
                <w:rFonts w:ascii="Dax" w:hAnsi="Dax" w:cs="Dax"/>
                <w:sz w:val="16"/>
                <w:szCs w:val="16"/>
              </w:rPr>
            </w:pPr>
            <w:r w:rsidRPr="00977895">
              <w:rPr>
                <w:rFonts w:ascii="Dax" w:hAnsi="Dax" w:cs="Dax"/>
                <w:sz w:val="16"/>
                <w:szCs w:val="16"/>
              </w:rPr>
              <w:t>Statistics</w:t>
            </w:r>
          </w:p>
        </w:tc>
      </w:tr>
    </w:tbl>
    <w:p w14:paraId="7327D49B" w14:textId="77777777" w:rsidR="001D7C28" w:rsidRPr="00977895" w:rsidRDefault="001D7C28" w:rsidP="001D7C28">
      <w:pPr>
        <w:rPr>
          <w:rFonts w:ascii="Dax" w:hAnsi="Dax" w:cs="Dax"/>
          <w:sz w:val="16"/>
          <w:szCs w:val="16"/>
        </w:rPr>
      </w:pPr>
      <w:r w:rsidRPr="00977895">
        <w:rPr>
          <w:rFonts w:ascii="Dax" w:hAnsi="Dax" w:cs="Dax"/>
          <w:sz w:val="16"/>
          <w:szCs w:val="16"/>
        </w:rPr>
        <w:t>Str 16, Dex 13, Con 13, Int 10, Wis 10, Cha 9</w:t>
      </w:r>
    </w:p>
    <w:p w14:paraId="5A143046" w14:textId="77777777" w:rsidR="001D7C28" w:rsidRPr="00977895" w:rsidRDefault="001D7C28" w:rsidP="001D7C28">
      <w:pPr>
        <w:rPr>
          <w:rFonts w:ascii="Dax" w:hAnsi="Dax" w:cs="Dax"/>
          <w:sz w:val="16"/>
          <w:szCs w:val="16"/>
        </w:rPr>
      </w:pPr>
      <w:r w:rsidRPr="00977895">
        <w:rPr>
          <w:rFonts w:ascii="Dax" w:hAnsi="Dax" w:cs="Dax"/>
          <w:sz w:val="16"/>
          <w:szCs w:val="16"/>
        </w:rPr>
        <w:t>Base Atk +2; CMB +5; CMD 16</w:t>
      </w:r>
    </w:p>
    <w:p w14:paraId="538CD1E8" w14:textId="77777777" w:rsidR="001D7C28" w:rsidRPr="00977895" w:rsidRDefault="001D7C28" w:rsidP="001D7C28">
      <w:pPr>
        <w:rPr>
          <w:rFonts w:ascii="Dax" w:hAnsi="Dax" w:cs="Dax"/>
          <w:sz w:val="16"/>
          <w:szCs w:val="16"/>
        </w:rPr>
      </w:pPr>
      <w:r w:rsidRPr="00977895">
        <w:rPr>
          <w:rFonts w:ascii="Dax" w:hAnsi="Dax" w:cs="Dax"/>
          <w:sz w:val="16"/>
          <w:szCs w:val="16"/>
        </w:rPr>
        <w:t>Feats Intimidating Prowess, Skill Focus (Perception)</w:t>
      </w:r>
    </w:p>
    <w:p w14:paraId="5C5DA15F" w14:textId="77777777" w:rsidR="001D7C28" w:rsidRPr="00977895" w:rsidRDefault="001D7C28" w:rsidP="001D7C28">
      <w:pPr>
        <w:rPr>
          <w:rFonts w:ascii="Dax" w:hAnsi="Dax" w:cs="Dax"/>
          <w:sz w:val="16"/>
          <w:szCs w:val="16"/>
        </w:rPr>
      </w:pPr>
      <w:r w:rsidRPr="00977895">
        <w:rPr>
          <w:rFonts w:ascii="Dax" w:hAnsi="Dax" w:cs="Dax"/>
          <w:sz w:val="16"/>
          <w:szCs w:val="16"/>
        </w:rPr>
        <w:t>Skills Intimidate +7, Perception +8, Stealth +10; Racial Modifiers +4 Intimidate, +4 Stealth</w:t>
      </w:r>
    </w:p>
    <w:p w14:paraId="0F04AF87" w14:textId="77777777" w:rsidR="001D7C28" w:rsidRPr="00977895" w:rsidRDefault="001D7C28" w:rsidP="001D7C28">
      <w:pPr>
        <w:rPr>
          <w:rFonts w:ascii="Dax" w:hAnsi="Dax" w:cs="Dax"/>
          <w:sz w:val="16"/>
          <w:szCs w:val="16"/>
        </w:rPr>
      </w:pPr>
      <w:r w:rsidRPr="00977895">
        <w:rPr>
          <w:rFonts w:ascii="Dax" w:hAnsi="Dax" w:cs="Dax"/>
          <w:sz w:val="16"/>
          <w:szCs w:val="16"/>
        </w:rPr>
        <w:t>Languages Common, Goblin</w:t>
      </w:r>
    </w:p>
    <w:p w14:paraId="41CE84BE" w14:textId="77777777" w:rsidR="001D7C28" w:rsidRPr="00977895" w:rsidRDefault="001D7C28" w:rsidP="001D7C28">
      <w:pPr>
        <w:rPr>
          <w:rFonts w:ascii="Dax" w:hAnsi="Dax" w:cs="Dax"/>
          <w:sz w:val="16"/>
          <w:szCs w:val="16"/>
        </w:rPr>
      </w:pPr>
      <w:r w:rsidRPr="00977895">
        <w:rPr>
          <w:rFonts w:ascii="Dax" w:hAnsi="Dax" w:cs="Dax"/>
          <w:sz w:val="16"/>
          <w:szCs w:val="16"/>
        </w:rPr>
        <w:t>SQ stalker</w:t>
      </w:r>
    </w:p>
    <w:tbl>
      <w:tblPr>
        <w:tblStyle w:val="TableGrid"/>
        <w:tblW w:w="0" w:type="auto"/>
        <w:shd w:val="clear" w:color="auto" w:fill="000000" w:themeFill="text1"/>
        <w:tblLook w:val="04A0" w:firstRow="1" w:lastRow="0" w:firstColumn="1" w:lastColumn="0" w:noHBand="0" w:noVBand="1"/>
      </w:tblPr>
      <w:tblGrid>
        <w:gridCol w:w="8856"/>
      </w:tblGrid>
      <w:tr w:rsidR="00977895" w:rsidRPr="00977895" w14:paraId="37A63899" w14:textId="77777777" w:rsidTr="00977895">
        <w:tc>
          <w:tcPr>
            <w:tcW w:w="8856" w:type="dxa"/>
            <w:shd w:val="clear" w:color="auto" w:fill="000000" w:themeFill="text1"/>
          </w:tcPr>
          <w:p w14:paraId="2AC7376E" w14:textId="77777777" w:rsidR="00977895" w:rsidRPr="00977895" w:rsidRDefault="00977895" w:rsidP="00977895">
            <w:pPr>
              <w:rPr>
                <w:rFonts w:ascii="Dax" w:hAnsi="Dax" w:cs="Dax"/>
                <w:sz w:val="16"/>
                <w:szCs w:val="16"/>
              </w:rPr>
            </w:pPr>
            <w:r w:rsidRPr="00977895">
              <w:rPr>
                <w:rFonts w:ascii="Dax" w:hAnsi="Dax" w:cs="Dax"/>
                <w:sz w:val="16"/>
                <w:szCs w:val="16"/>
              </w:rPr>
              <w:t>Special Abilities</w:t>
            </w:r>
          </w:p>
        </w:tc>
      </w:tr>
    </w:tbl>
    <w:p w14:paraId="7ED623EA" w14:textId="77777777" w:rsidR="001D7C28" w:rsidRDefault="001D7C28" w:rsidP="001D7C28">
      <w:pPr>
        <w:rPr>
          <w:rFonts w:ascii="Dax" w:hAnsi="Dax" w:cs="Dax"/>
          <w:sz w:val="16"/>
          <w:szCs w:val="16"/>
        </w:rPr>
      </w:pPr>
      <w:r w:rsidRPr="00977895">
        <w:rPr>
          <w:rFonts w:ascii="Dax" w:hAnsi="Dax" w:cs="Dax"/>
          <w:sz w:val="16"/>
          <w:szCs w:val="16"/>
        </w:rPr>
        <w:t>Stalker (Ex) Perception and Stealth are always class skills for bugbears.</w:t>
      </w:r>
    </w:p>
    <w:p w14:paraId="782CBC25" w14:textId="77777777" w:rsidR="00977895" w:rsidRDefault="00977895" w:rsidP="001D7C28">
      <w:pPr>
        <w:rPr>
          <w:rFonts w:ascii="Dax" w:hAnsi="Dax" w:cs="Dax"/>
          <w:sz w:val="16"/>
          <w:szCs w:val="16"/>
        </w:rPr>
      </w:pPr>
    </w:p>
    <w:p w14:paraId="57EF4DF6" w14:textId="77777777" w:rsidR="008A3FF7" w:rsidRDefault="008A3FF7" w:rsidP="001D7C28">
      <w:pPr>
        <w:rPr>
          <w:rFonts w:ascii="Dax" w:hAnsi="Dax" w:cs="Dax"/>
          <w:sz w:val="16"/>
          <w:szCs w:val="16"/>
        </w:rPr>
      </w:pPr>
    </w:p>
    <w:tbl>
      <w:tblPr>
        <w:tblStyle w:val="TableGrid"/>
        <w:tblW w:w="0" w:type="auto"/>
        <w:shd w:val="clear" w:color="auto" w:fill="000000" w:themeFill="text1"/>
        <w:tblLook w:val="04A0" w:firstRow="1" w:lastRow="0" w:firstColumn="1" w:lastColumn="0" w:noHBand="0" w:noVBand="1"/>
      </w:tblPr>
      <w:tblGrid>
        <w:gridCol w:w="8856"/>
      </w:tblGrid>
      <w:tr w:rsidR="008A3FF7" w:rsidRPr="008A3FF7" w14:paraId="4B3C0096" w14:textId="77777777" w:rsidTr="008A3FF7">
        <w:tc>
          <w:tcPr>
            <w:tcW w:w="8856" w:type="dxa"/>
            <w:shd w:val="clear" w:color="auto" w:fill="000000" w:themeFill="text1"/>
          </w:tcPr>
          <w:p w14:paraId="18608E33" w14:textId="77777777" w:rsidR="008A3FF7" w:rsidRPr="008A3FF7" w:rsidRDefault="008A3FF7" w:rsidP="008A3FF7">
            <w:pPr>
              <w:rPr>
                <w:rFonts w:ascii="Dax" w:hAnsi="Dax" w:cs="Dax"/>
                <w:sz w:val="16"/>
                <w:szCs w:val="16"/>
              </w:rPr>
            </w:pPr>
            <w:r w:rsidRPr="008A3FF7">
              <w:rPr>
                <w:rFonts w:ascii="Dax" w:hAnsi="Dax" w:cs="Dax"/>
                <w:sz w:val="16"/>
                <w:szCs w:val="16"/>
              </w:rPr>
              <w:t>Fireball</w:t>
            </w:r>
          </w:p>
        </w:tc>
      </w:tr>
    </w:tbl>
    <w:p w14:paraId="7E7832D5" w14:textId="0728F484" w:rsidR="008A3FF7" w:rsidRPr="008A3FF7" w:rsidRDefault="008A3FF7" w:rsidP="008A3FF7">
      <w:pPr>
        <w:rPr>
          <w:rFonts w:ascii="Dax" w:hAnsi="Dax" w:cs="Dax"/>
          <w:sz w:val="16"/>
          <w:szCs w:val="16"/>
        </w:rPr>
      </w:pPr>
      <w:r w:rsidRPr="008A3FF7">
        <w:rPr>
          <w:rFonts w:ascii="Dax" w:hAnsi="Dax" w:cs="Dax"/>
          <w:sz w:val="16"/>
          <w:szCs w:val="16"/>
        </w:rPr>
        <w:t>School evocation [fire]; Level bloodrager 3, magus 3, s</w:t>
      </w:r>
      <w:r>
        <w:rPr>
          <w:rFonts w:ascii="Dax" w:hAnsi="Dax" w:cs="Dax"/>
          <w:sz w:val="16"/>
          <w:szCs w:val="16"/>
        </w:rPr>
        <w:t>orcerer/wizard 3; Domain fire 3</w:t>
      </w:r>
    </w:p>
    <w:tbl>
      <w:tblPr>
        <w:tblStyle w:val="TableGrid"/>
        <w:tblW w:w="0" w:type="auto"/>
        <w:shd w:val="clear" w:color="auto" w:fill="000000" w:themeFill="text1"/>
        <w:tblLook w:val="04A0" w:firstRow="1" w:lastRow="0" w:firstColumn="1" w:lastColumn="0" w:noHBand="0" w:noVBand="1"/>
      </w:tblPr>
      <w:tblGrid>
        <w:gridCol w:w="8856"/>
      </w:tblGrid>
      <w:tr w:rsidR="008A3FF7" w:rsidRPr="008A3FF7" w14:paraId="26D127EC" w14:textId="77777777" w:rsidTr="008A3FF7">
        <w:tc>
          <w:tcPr>
            <w:tcW w:w="8856" w:type="dxa"/>
            <w:shd w:val="clear" w:color="auto" w:fill="000000" w:themeFill="text1"/>
          </w:tcPr>
          <w:p w14:paraId="3C15AE6C" w14:textId="77777777" w:rsidR="008A3FF7" w:rsidRPr="008A3FF7" w:rsidRDefault="008A3FF7" w:rsidP="008A3FF7">
            <w:pPr>
              <w:rPr>
                <w:rFonts w:ascii="Dax" w:hAnsi="Dax" w:cs="Dax"/>
                <w:sz w:val="16"/>
                <w:szCs w:val="16"/>
              </w:rPr>
            </w:pPr>
            <w:r w:rsidRPr="008A3FF7">
              <w:rPr>
                <w:rFonts w:ascii="Dax" w:hAnsi="Dax" w:cs="Dax"/>
                <w:sz w:val="16"/>
                <w:szCs w:val="16"/>
              </w:rPr>
              <w:t>CASTING</w:t>
            </w:r>
          </w:p>
        </w:tc>
      </w:tr>
    </w:tbl>
    <w:p w14:paraId="7A1BE3D7" w14:textId="77777777" w:rsidR="008A3FF7" w:rsidRPr="008A3FF7" w:rsidRDefault="008A3FF7" w:rsidP="008A3FF7">
      <w:pPr>
        <w:rPr>
          <w:rFonts w:ascii="Dax" w:hAnsi="Dax" w:cs="Dax"/>
          <w:sz w:val="16"/>
          <w:szCs w:val="16"/>
        </w:rPr>
      </w:pPr>
      <w:r w:rsidRPr="008A3FF7">
        <w:rPr>
          <w:rFonts w:ascii="Dax" w:hAnsi="Dax" w:cs="Dax"/>
          <w:sz w:val="16"/>
          <w:szCs w:val="16"/>
        </w:rPr>
        <w:t>Casting Time 1 standard action</w:t>
      </w:r>
    </w:p>
    <w:p w14:paraId="05A84C23" w14:textId="77777777" w:rsidR="008A3FF7" w:rsidRDefault="008A3FF7" w:rsidP="008A3FF7">
      <w:pPr>
        <w:rPr>
          <w:rFonts w:ascii="Dax" w:hAnsi="Dax" w:cs="Dax"/>
          <w:sz w:val="16"/>
          <w:szCs w:val="16"/>
        </w:rPr>
      </w:pPr>
      <w:r w:rsidRPr="008A3FF7">
        <w:rPr>
          <w:rFonts w:ascii="Dax" w:hAnsi="Dax" w:cs="Dax"/>
          <w:sz w:val="16"/>
          <w:szCs w:val="16"/>
        </w:rPr>
        <w:t>Components V, S, M (a ball of bat guano and sulfur)</w:t>
      </w:r>
    </w:p>
    <w:tbl>
      <w:tblPr>
        <w:tblStyle w:val="TableGrid"/>
        <w:tblW w:w="0" w:type="auto"/>
        <w:shd w:val="clear" w:color="auto" w:fill="000000" w:themeFill="text1"/>
        <w:tblLook w:val="04A0" w:firstRow="1" w:lastRow="0" w:firstColumn="1" w:lastColumn="0" w:noHBand="0" w:noVBand="1"/>
      </w:tblPr>
      <w:tblGrid>
        <w:gridCol w:w="8856"/>
      </w:tblGrid>
      <w:tr w:rsidR="008A3FF7" w:rsidRPr="008A3FF7" w14:paraId="525A711D" w14:textId="77777777" w:rsidTr="008A3FF7">
        <w:tc>
          <w:tcPr>
            <w:tcW w:w="8856" w:type="dxa"/>
            <w:shd w:val="clear" w:color="auto" w:fill="000000" w:themeFill="text1"/>
          </w:tcPr>
          <w:p w14:paraId="45E08BA7" w14:textId="77777777" w:rsidR="008A3FF7" w:rsidRPr="008A3FF7" w:rsidRDefault="008A3FF7" w:rsidP="008A3FF7">
            <w:pPr>
              <w:rPr>
                <w:rFonts w:ascii="Dax" w:hAnsi="Dax" w:cs="Dax"/>
                <w:sz w:val="16"/>
                <w:szCs w:val="16"/>
              </w:rPr>
            </w:pPr>
            <w:r w:rsidRPr="008A3FF7">
              <w:rPr>
                <w:rFonts w:ascii="Dax" w:hAnsi="Dax" w:cs="Dax"/>
                <w:sz w:val="16"/>
                <w:szCs w:val="16"/>
              </w:rPr>
              <w:t>EFFECT</w:t>
            </w:r>
          </w:p>
        </w:tc>
      </w:tr>
    </w:tbl>
    <w:p w14:paraId="0ED9EB54" w14:textId="77777777" w:rsidR="008A3FF7" w:rsidRPr="008A3FF7" w:rsidRDefault="008A3FF7" w:rsidP="008A3FF7">
      <w:pPr>
        <w:rPr>
          <w:rFonts w:ascii="Dax" w:hAnsi="Dax" w:cs="Dax"/>
          <w:sz w:val="16"/>
          <w:szCs w:val="16"/>
        </w:rPr>
      </w:pPr>
      <w:r w:rsidRPr="008A3FF7">
        <w:rPr>
          <w:rFonts w:ascii="Dax" w:hAnsi="Dax" w:cs="Dax"/>
          <w:sz w:val="16"/>
          <w:szCs w:val="16"/>
        </w:rPr>
        <w:t>Range long (400 ft. + 40 ft./level)</w:t>
      </w:r>
    </w:p>
    <w:p w14:paraId="5925B5CE" w14:textId="77777777" w:rsidR="008A3FF7" w:rsidRPr="008A3FF7" w:rsidRDefault="008A3FF7" w:rsidP="008A3FF7">
      <w:pPr>
        <w:rPr>
          <w:rFonts w:ascii="Dax" w:hAnsi="Dax" w:cs="Dax"/>
          <w:sz w:val="16"/>
          <w:szCs w:val="16"/>
        </w:rPr>
      </w:pPr>
      <w:r w:rsidRPr="008A3FF7">
        <w:rPr>
          <w:rFonts w:ascii="Dax" w:hAnsi="Dax" w:cs="Dax"/>
          <w:sz w:val="16"/>
          <w:szCs w:val="16"/>
        </w:rPr>
        <w:t>Area 20-ft.-radius spread</w:t>
      </w:r>
    </w:p>
    <w:p w14:paraId="16BC73D5" w14:textId="77777777" w:rsidR="008A3FF7" w:rsidRPr="008A3FF7" w:rsidRDefault="008A3FF7" w:rsidP="008A3FF7">
      <w:pPr>
        <w:rPr>
          <w:rFonts w:ascii="Dax" w:hAnsi="Dax" w:cs="Dax"/>
          <w:sz w:val="16"/>
          <w:szCs w:val="16"/>
        </w:rPr>
      </w:pPr>
      <w:r w:rsidRPr="008A3FF7">
        <w:rPr>
          <w:rFonts w:ascii="Dax" w:hAnsi="Dax" w:cs="Dax"/>
          <w:sz w:val="16"/>
          <w:szCs w:val="16"/>
        </w:rPr>
        <w:t>Duration instantaneous</w:t>
      </w:r>
    </w:p>
    <w:p w14:paraId="673AC642" w14:textId="56B47D9B" w:rsidR="00977895" w:rsidRDefault="008A3FF7" w:rsidP="008A3FF7">
      <w:pPr>
        <w:rPr>
          <w:rFonts w:ascii="Dax" w:hAnsi="Dax" w:cs="Dax"/>
          <w:sz w:val="16"/>
          <w:szCs w:val="16"/>
        </w:rPr>
      </w:pPr>
      <w:r w:rsidRPr="008A3FF7">
        <w:rPr>
          <w:rFonts w:ascii="Dax" w:hAnsi="Dax" w:cs="Dax"/>
          <w:sz w:val="16"/>
          <w:szCs w:val="16"/>
        </w:rPr>
        <w:t>Saving Throw Reflex half; Spell Resistance yes</w:t>
      </w:r>
    </w:p>
    <w:tbl>
      <w:tblPr>
        <w:tblStyle w:val="TableGrid"/>
        <w:tblW w:w="0" w:type="auto"/>
        <w:shd w:val="clear" w:color="auto" w:fill="000000" w:themeFill="text1"/>
        <w:tblLook w:val="04A0" w:firstRow="1" w:lastRow="0" w:firstColumn="1" w:lastColumn="0" w:noHBand="0" w:noVBand="1"/>
      </w:tblPr>
      <w:tblGrid>
        <w:gridCol w:w="8856"/>
      </w:tblGrid>
      <w:tr w:rsidR="008A3FF7" w:rsidRPr="008A3FF7" w14:paraId="1DD66316" w14:textId="77777777" w:rsidTr="008A3FF7">
        <w:tc>
          <w:tcPr>
            <w:tcW w:w="8856" w:type="dxa"/>
            <w:shd w:val="clear" w:color="auto" w:fill="000000" w:themeFill="text1"/>
          </w:tcPr>
          <w:p w14:paraId="3F363685" w14:textId="77777777" w:rsidR="008A3FF7" w:rsidRPr="008A3FF7" w:rsidRDefault="008A3FF7" w:rsidP="008A3FF7">
            <w:pPr>
              <w:rPr>
                <w:rFonts w:ascii="Dax" w:hAnsi="Dax" w:cs="Dax"/>
                <w:sz w:val="16"/>
                <w:szCs w:val="16"/>
              </w:rPr>
            </w:pPr>
            <w:r w:rsidRPr="008A3FF7">
              <w:rPr>
                <w:rFonts w:ascii="Dax" w:hAnsi="Dax" w:cs="Dax"/>
                <w:sz w:val="16"/>
                <w:szCs w:val="16"/>
              </w:rPr>
              <w:t>DESCRIPTION</w:t>
            </w:r>
          </w:p>
        </w:tc>
      </w:tr>
    </w:tbl>
    <w:p w14:paraId="032F8D1C" w14:textId="77777777" w:rsidR="008A3FF7" w:rsidRPr="008A3FF7" w:rsidRDefault="008A3FF7" w:rsidP="008A3FF7">
      <w:pPr>
        <w:rPr>
          <w:rFonts w:ascii="Dax" w:hAnsi="Dax" w:cs="Dax"/>
          <w:sz w:val="16"/>
          <w:szCs w:val="16"/>
        </w:rPr>
      </w:pPr>
      <w:r w:rsidRPr="008A3FF7">
        <w:rPr>
          <w:rFonts w:ascii="Dax" w:hAnsi="Dax" w:cs="Dax"/>
          <w:sz w:val="16"/>
          <w:szCs w:val="16"/>
        </w:rPr>
        <w:t>A fireball spell generates a searing explosion of flame that detonates with a low roar and deals 1d6 points of fire damage per caster level (maximum 10d6) to every creature within the area. Unattended objects also take this damage. The explosion creates almost no pressure.</w:t>
      </w:r>
    </w:p>
    <w:p w14:paraId="524521E8" w14:textId="77777777" w:rsidR="008A3FF7" w:rsidRPr="008A3FF7" w:rsidRDefault="008A3FF7" w:rsidP="008A3FF7">
      <w:pPr>
        <w:rPr>
          <w:rFonts w:ascii="Dax" w:hAnsi="Dax" w:cs="Dax"/>
          <w:sz w:val="16"/>
          <w:szCs w:val="16"/>
        </w:rPr>
      </w:pPr>
    </w:p>
    <w:p w14:paraId="4132A25A" w14:textId="77777777" w:rsidR="008A3FF7" w:rsidRPr="008A3FF7" w:rsidRDefault="008A3FF7" w:rsidP="008A3FF7">
      <w:pPr>
        <w:rPr>
          <w:rFonts w:ascii="Dax" w:hAnsi="Dax" w:cs="Dax"/>
          <w:sz w:val="16"/>
          <w:szCs w:val="16"/>
        </w:rPr>
      </w:pPr>
      <w:r w:rsidRPr="008A3FF7">
        <w:rPr>
          <w:rFonts w:ascii="Dax" w:hAnsi="Dax" w:cs="Dax"/>
          <w:sz w:val="16"/>
          <w:szCs w:val="16"/>
        </w:rPr>
        <w:t>You point your finger and determine the range (distance and height) at which the fireball is to burst. A glowing, pea-sized bead streaks from the pointing digit and, unless it impacts upon a material body or solid barrier prior to attaining the prescribed range, blossoms into the fireball at that point. An early impact results in an early detonation. If you attempt to send the bead through a narrow passage, such as through an arrow slit, you must "hit" the opening with a ranged touch attack, or else the bead strikes the barrier and detonates prematurely.</w:t>
      </w:r>
    </w:p>
    <w:p w14:paraId="4E8B406B" w14:textId="77777777" w:rsidR="008A3FF7" w:rsidRPr="008A3FF7" w:rsidRDefault="008A3FF7" w:rsidP="008A3FF7">
      <w:pPr>
        <w:rPr>
          <w:rFonts w:ascii="Dax" w:hAnsi="Dax" w:cs="Dax"/>
          <w:sz w:val="16"/>
          <w:szCs w:val="16"/>
        </w:rPr>
      </w:pPr>
    </w:p>
    <w:p w14:paraId="72B25181" w14:textId="4F332E06" w:rsidR="008A3FF7" w:rsidRDefault="008A3FF7" w:rsidP="008A3FF7">
      <w:pPr>
        <w:rPr>
          <w:rFonts w:ascii="Dax" w:hAnsi="Dax" w:cs="Dax"/>
          <w:sz w:val="16"/>
          <w:szCs w:val="16"/>
        </w:rPr>
      </w:pPr>
      <w:r w:rsidRPr="008A3FF7">
        <w:rPr>
          <w:rFonts w:ascii="Dax" w:hAnsi="Dax" w:cs="Dax"/>
          <w:sz w:val="16"/>
          <w:szCs w:val="16"/>
        </w:rPr>
        <w:t>The fireball sets fire to combustibles and damages objects in the area. It can melt metals with low melting points, such as lead, gold, copper, silver, and bronze. If the damage caused to an interposing barrier shatters or breaks through it, the fireball may continue beyond the barrier if the area permits; otherwise it stops at the barrier just as any other spell effect does.</w:t>
      </w:r>
    </w:p>
    <w:p w14:paraId="76EBA211" w14:textId="77777777" w:rsidR="00A36326" w:rsidRDefault="00A36326" w:rsidP="008A3FF7">
      <w:pPr>
        <w:rPr>
          <w:rFonts w:ascii="Dax" w:hAnsi="Dax" w:cs="Dax"/>
          <w:sz w:val="16"/>
          <w:szCs w:val="16"/>
        </w:rPr>
      </w:pPr>
    </w:p>
    <w:tbl>
      <w:tblPr>
        <w:tblStyle w:val="TableGrid"/>
        <w:tblW w:w="0" w:type="auto"/>
        <w:shd w:val="clear" w:color="auto" w:fill="000000" w:themeFill="text1"/>
        <w:tblLook w:val="04A0" w:firstRow="1" w:lastRow="0" w:firstColumn="1" w:lastColumn="0" w:noHBand="0" w:noVBand="1"/>
      </w:tblPr>
      <w:tblGrid>
        <w:gridCol w:w="8856"/>
      </w:tblGrid>
      <w:tr w:rsidR="00A36326" w:rsidRPr="00A36326" w14:paraId="4598C141" w14:textId="77777777" w:rsidTr="00A36326">
        <w:tc>
          <w:tcPr>
            <w:tcW w:w="8856" w:type="dxa"/>
            <w:shd w:val="clear" w:color="auto" w:fill="000000" w:themeFill="text1"/>
          </w:tcPr>
          <w:p w14:paraId="2E4C7106" w14:textId="77777777" w:rsidR="00A36326" w:rsidRPr="00A36326" w:rsidRDefault="00A36326" w:rsidP="00A36326">
            <w:pPr>
              <w:rPr>
                <w:rFonts w:ascii="Dax" w:hAnsi="Dax" w:cs="Dax"/>
                <w:sz w:val="16"/>
                <w:szCs w:val="16"/>
              </w:rPr>
            </w:pPr>
            <w:r w:rsidRPr="00A36326">
              <w:rPr>
                <w:rFonts w:ascii="Dax" w:hAnsi="Dax" w:cs="Dax"/>
                <w:sz w:val="16"/>
                <w:szCs w:val="16"/>
              </w:rPr>
              <w:t>Spiked Pit</w:t>
            </w:r>
          </w:p>
        </w:tc>
      </w:tr>
    </w:tbl>
    <w:p w14:paraId="131A06C0" w14:textId="38B645F7" w:rsidR="00A36326" w:rsidRPr="00A36326" w:rsidRDefault="00A36326" w:rsidP="00A36326">
      <w:pPr>
        <w:rPr>
          <w:rFonts w:ascii="Dax" w:hAnsi="Dax" w:cs="Dax"/>
          <w:sz w:val="16"/>
          <w:szCs w:val="16"/>
        </w:rPr>
      </w:pPr>
      <w:r w:rsidRPr="00A36326">
        <w:rPr>
          <w:rFonts w:ascii="Dax" w:hAnsi="Dax" w:cs="Dax"/>
          <w:sz w:val="16"/>
          <w:szCs w:val="16"/>
        </w:rPr>
        <w:t>School conjuration (creation); Level sorcerer/wizar</w:t>
      </w:r>
      <w:r>
        <w:rPr>
          <w:rFonts w:ascii="Dax" w:hAnsi="Dax" w:cs="Dax"/>
          <w:sz w:val="16"/>
          <w:szCs w:val="16"/>
        </w:rPr>
        <w:t>d 3, summoner 3; Domain caves 3</w:t>
      </w:r>
    </w:p>
    <w:tbl>
      <w:tblPr>
        <w:tblStyle w:val="TableGrid"/>
        <w:tblW w:w="0" w:type="auto"/>
        <w:shd w:val="clear" w:color="auto" w:fill="000000" w:themeFill="text1"/>
        <w:tblLook w:val="04A0" w:firstRow="1" w:lastRow="0" w:firstColumn="1" w:lastColumn="0" w:noHBand="0" w:noVBand="1"/>
      </w:tblPr>
      <w:tblGrid>
        <w:gridCol w:w="8856"/>
      </w:tblGrid>
      <w:tr w:rsidR="00A36326" w:rsidRPr="00A36326" w14:paraId="7F2A6832" w14:textId="77777777" w:rsidTr="00A36326">
        <w:tc>
          <w:tcPr>
            <w:tcW w:w="8856" w:type="dxa"/>
            <w:shd w:val="clear" w:color="auto" w:fill="000000" w:themeFill="text1"/>
          </w:tcPr>
          <w:p w14:paraId="7DA35CC2" w14:textId="77777777" w:rsidR="00A36326" w:rsidRPr="00A36326" w:rsidRDefault="00A36326" w:rsidP="00A36326">
            <w:pPr>
              <w:rPr>
                <w:rFonts w:ascii="Dax" w:hAnsi="Dax" w:cs="Dax"/>
                <w:sz w:val="16"/>
                <w:szCs w:val="16"/>
              </w:rPr>
            </w:pPr>
            <w:r w:rsidRPr="00A36326">
              <w:rPr>
                <w:rFonts w:ascii="Dax" w:hAnsi="Dax" w:cs="Dax"/>
                <w:sz w:val="16"/>
                <w:szCs w:val="16"/>
              </w:rPr>
              <w:t>CASTING</w:t>
            </w:r>
          </w:p>
        </w:tc>
      </w:tr>
    </w:tbl>
    <w:p w14:paraId="544087FA" w14:textId="77777777" w:rsidR="00A36326" w:rsidRPr="00A36326" w:rsidRDefault="00A36326" w:rsidP="00A36326">
      <w:pPr>
        <w:rPr>
          <w:rFonts w:ascii="Dax" w:hAnsi="Dax" w:cs="Dax"/>
          <w:sz w:val="16"/>
          <w:szCs w:val="16"/>
        </w:rPr>
      </w:pPr>
      <w:r w:rsidRPr="00A36326">
        <w:rPr>
          <w:rFonts w:ascii="Dax" w:hAnsi="Dax" w:cs="Dax"/>
          <w:sz w:val="16"/>
          <w:szCs w:val="16"/>
        </w:rPr>
        <w:t>Casting Time 1 standard action</w:t>
      </w:r>
    </w:p>
    <w:p w14:paraId="7B344AF0" w14:textId="3D09423D" w:rsidR="00A36326" w:rsidRPr="00A36326" w:rsidRDefault="00A36326" w:rsidP="00A36326">
      <w:pPr>
        <w:rPr>
          <w:rFonts w:ascii="Dax" w:hAnsi="Dax" w:cs="Dax"/>
          <w:sz w:val="16"/>
          <w:szCs w:val="16"/>
        </w:rPr>
      </w:pPr>
      <w:r w:rsidRPr="00A36326">
        <w:rPr>
          <w:rFonts w:ascii="Dax" w:hAnsi="Dax" w:cs="Dax"/>
          <w:sz w:val="16"/>
          <w:szCs w:val="16"/>
        </w:rPr>
        <w:t>Components V, S, F (</w:t>
      </w:r>
      <w:r>
        <w:rPr>
          <w:rFonts w:ascii="Dax" w:hAnsi="Dax" w:cs="Dax"/>
          <w:sz w:val="16"/>
          <w:szCs w:val="16"/>
        </w:rPr>
        <w:t>miniature shovel costing 10 gp)</w:t>
      </w:r>
    </w:p>
    <w:tbl>
      <w:tblPr>
        <w:tblStyle w:val="TableGrid"/>
        <w:tblW w:w="0" w:type="auto"/>
        <w:shd w:val="clear" w:color="auto" w:fill="000000" w:themeFill="text1"/>
        <w:tblLook w:val="04A0" w:firstRow="1" w:lastRow="0" w:firstColumn="1" w:lastColumn="0" w:noHBand="0" w:noVBand="1"/>
      </w:tblPr>
      <w:tblGrid>
        <w:gridCol w:w="8856"/>
      </w:tblGrid>
      <w:tr w:rsidR="00A36326" w:rsidRPr="00A36326" w14:paraId="186C6196" w14:textId="77777777" w:rsidTr="00A36326">
        <w:tc>
          <w:tcPr>
            <w:tcW w:w="8856" w:type="dxa"/>
            <w:shd w:val="clear" w:color="auto" w:fill="000000" w:themeFill="text1"/>
          </w:tcPr>
          <w:p w14:paraId="67A0A1CF" w14:textId="77777777" w:rsidR="00A36326" w:rsidRPr="00A36326" w:rsidRDefault="00A36326" w:rsidP="00A36326">
            <w:pPr>
              <w:rPr>
                <w:rFonts w:ascii="Dax" w:hAnsi="Dax" w:cs="Dax"/>
                <w:sz w:val="16"/>
                <w:szCs w:val="16"/>
              </w:rPr>
            </w:pPr>
            <w:r w:rsidRPr="00A36326">
              <w:rPr>
                <w:rFonts w:ascii="Dax" w:hAnsi="Dax" w:cs="Dax"/>
                <w:sz w:val="16"/>
                <w:szCs w:val="16"/>
              </w:rPr>
              <w:t>EFFECT</w:t>
            </w:r>
          </w:p>
        </w:tc>
      </w:tr>
    </w:tbl>
    <w:p w14:paraId="4C42AE75" w14:textId="77777777" w:rsidR="00A36326" w:rsidRPr="00A36326" w:rsidRDefault="00A36326" w:rsidP="00A36326">
      <w:pPr>
        <w:rPr>
          <w:rFonts w:ascii="Dax" w:hAnsi="Dax" w:cs="Dax"/>
          <w:sz w:val="16"/>
          <w:szCs w:val="16"/>
        </w:rPr>
      </w:pPr>
      <w:r w:rsidRPr="00A36326">
        <w:rPr>
          <w:rFonts w:ascii="Dax" w:hAnsi="Dax" w:cs="Dax"/>
          <w:sz w:val="16"/>
          <w:szCs w:val="16"/>
        </w:rPr>
        <w:t>Range medium (100 ft. + 10 ft./level)</w:t>
      </w:r>
    </w:p>
    <w:p w14:paraId="352B89E2" w14:textId="77777777" w:rsidR="00A36326" w:rsidRPr="00A36326" w:rsidRDefault="00A36326" w:rsidP="00A36326">
      <w:pPr>
        <w:rPr>
          <w:rFonts w:ascii="Dax" w:hAnsi="Dax" w:cs="Dax"/>
          <w:sz w:val="16"/>
          <w:szCs w:val="16"/>
        </w:rPr>
      </w:pPr>
      <w:r w:rsidRPr="00A36326">
        <w:rPr>
          <w:rFonts w:ascii="Dax" w:hAnsi="Dax" w:cs="Dax"/>
          <w:sz w:val="16"/>
          <w:szCs w:val="16"/>
        </w:rPr>
        <w:t>Effect 10-ft.-by-10-ft. hole, 10 ft. deep/2 levels</w:t>
      </w:r>
    </w:p>
    <w:p w14:paraId="62557299" w14:textId="77777777" w:rsidR="00A36326" w:rsidRPr="00A36326" w:rsidRDefault="00A36326" w:rsidP="00A36326">
      <w:pPr>
        <w:rPr>
          <w:rFonts w:ascii="Dax" w:hAnsi="Dax" w:cs="Dax"/>
          <w:sz w:val="16"/>
          <w:szCs w:val="16"/>
        </w:rPr>
      </w:pPr>
      <w:r w:rsidRPr="00A36326">
        <w:rPr>
          <w:rFonts w:ascii="Dax" w:hAnsi="Dax" w:cs="Dax"/>
          <w:sz w:val="16"/>
          <w:szCs w:val="16"/>
        </w:rPr>
        <w:t>Duration 1 round + 1 round/level</w:t>
      </w:r>
    </w:p>
    <w:p w14:paraId="230B7E30" w14:textId="10E873BD" w:rsidR="00A36326" w:rsidRPr="00A36326" w:rsidRDefault="00A36326" w:rsidP="00A36326">
      <w:pPr>
        <w:rPr>
          <w:rFonts w:ascii="Dax" w:hAnsi="Dax" w:cs="Dax"/>
          <w:sz w:val="16"/>
          <w:szCs w:val="16"/>
        </w:rPr>
      </w:pPr>
      <w:r w:rsidRPr="00A36326">
        <w:rPr>
          <w:rFonts w:ascii="Dax" w:hAnsi="Dax" w:cs="Dax"/>
          <w:sz w:val="16"/>
          <w:szCs w:val="16"/>
        </w:rPr>
        <w:t>Saving Throw Reflex negates; Spell Resistance no</w:t>
      </w:r>
    </w:p>
    <w:tbl>
      <w:tblPr>
        <w:tblStyle w:val="TableGrid"/>
        <w:tblW w:w="0" w:type="auto"/>
        <w:shd w:val="clear" w:color="auto" w:fill="000000" w:themeFill="text1"/>
        <w:tblLook w:val="04A0" w:firstRow="1" w:lastRow="0" w:firstColumn="1" w:lastColumn="0" w:noHBand="0" w:noVBand="1"/>
      </w:tblPr>
      <w:tblGrid>
        <w:gridCol w:w="8856"/>
      </w:tblGrid>
      <w:tr w:rsidR="00A36326" w:rsidRPr="00A36326" w14:paraId="1CC2CC8A" w14:textId="77777777" w:rsidTr="00A36326">
        <w:tc>
          <w:tcPr>
            <w:tcW w:w="8856" w:type="dxa"/>
            <w:shd w:val="clear" w:color="auto" w:fill="000000" w:themeFill="text1"/>
          </w:tcPr>
          <w:p w14:paraId="7661B0A6" w14:textId="77777777" w:rsidR="00A36326" w:rsidRPr="00A36326" w:rsidRDefault="00A36326" w:rsidP="00A36326">
            <w:pPr>
              <w:ind w:left="720" w:hanging="720"/>
              <w:rPr>
                <w:rFonts w:ascii="Dax" w:hAnsi="Dax" w:cs="Dax"/>
                <w:sz w:val="16"/>
                <w:szCs w:val="16"/>
              </w:rPr>
            </w:pPr>
            <w:r w:rsidRPr="00A36326">
              <w:rPr>
                <w:rFonts w:ascii="Dax" w:hAnsi="Dax" w:cs="Dax"/>
                <w:sz w:val="16"/>
                <w:szCs w:val="16"/>
              </w:rPr>
              <w:t>DESCRIPTION</w:t>
            </w:r>
          </w:p>
        </w:tc>
      </w:tr>
    </w:tbl>
    <w:p w14:paraId="48B54F3A" w14:textId="69504488" w:rsidR="00A36326" w:rsidRDefault="00A36326" w:rsidP="00A36326">
      <w:pPr>
        <w:rPr>
          <w:rFonts w:ascii="Dax" w:hAnsi="Dax" w:cs="Dax"/>
          <w:sz w:val="16"/>
          <w:szCs w:val="16"/>
        </w:rPr>
      </w:pPr>
      <w:r w:rsidRPr="00A36326">
        <w:rPr>
          <w:rFonts w:ascii="Dax" w:hAnsi="Dax" w:cs="Dax"/>
          <w:sz w:val="16"/>
          <w:szCs w:val="16"/>
        </w:rPr>
        <w:t>This spell functions as create pit, except that the pit is lined with wickedly sharp spikes along its bottom and walls and has a maximum depth of 50 feet. Creatures who fall into the pit take falling damage as normal, plus 2d6 points of piercing damage from the spikes. Any creature or object coming into contact with the spikes along the walls, such as a creature trying to climb out, or rope or other typical aids to climbing, takes 1d6 points of piercing damage each round they are in contact with the walls. For those willing to accept the damage incurred while climbing, the pit's walls have a Climb DC of 20.</w:t>
      </w:r>
    </w:p>
    <w:p w14:paraId="54D4C4B1" w14:textId="77777777" w:rsidR="00977895" w:rsidRDefault="00977895" w:rsidP="001D7C28">
      <w:pPr>
        <w:rPr>
          <w:rFonts w:ascii="Dax" w:hAnsi="Dax" w:cs="Dax"/>
          <w:sz w:val="16"/>
          <w:szCs w:val="16"/>
        </w:rPr>
      </w:pPr>
    </w:p>
    <w:p w14:paraId="018A97AA" w14:textId="77777777" w:rsidR="00977895" w:rsidRDefault="00977895" w:rsidP="001D7C28">
      <w:pPr>
        <w:rPr>
          <w:rFonts w:ascii="Dax" w:hAnsi="Dax" w:cs="Dax"/>
          <w:sz w:val="16"/>
          <w:szCs w:val="16"/>
        </w:rPr>
      </w:pPr>
    </w:p>
    <w:tbl>
      <w:tblPr>
        <w:tblStyle w:val="TableGrid"/>
        <w:tblW w:w="0" w:type="auto"/>
        <w:shd w:val="clear" w:color="auto" w:fill="000000" w:themeFill="text1"/>
        <w:tblLook w:val="04A0" w:firstRow="1" w:lastRow="0" w:firstColumn="1" w:lastColumn="0" w:noHBand="0" w:noVBand="1"/>
      </w:tblPr>
      <w:tblGrid>
        <w:gridCol w:w="8856"/>
      </w:tblGrid>
      <w:tr w:rsidR="00A36326" w:rsidRPr="00A36326" w14:paraId="00FF5939" w14:textId="77777777" w:rsidTr="00A36326">
        <w:tc>
          <w:tcPr>
            <w:tcW w:w="8856" w:type="dxa"/>
            <w:shd w:val="clear" w:color="auto" w:fill="000000" w:themeFill="text1"/>
          </w:tcPr>
          <w:p w14:paraId="3F4CD11F" w14:textId="77777777" w:rsidR="00A36326" w:rsidRPr="00A36326" w:rsidRDefault="00A36326" w:rsidP="00A36326">
            <w:pPr>
              <w:rPr>
                <w:rFonts w:ascii="Dax" w:hAnsi="Dax" w:cs="Dax"/>
                <w:sz w:val="16"/>
                <w:szCs w:val="16"/>
              </w:rPr>
            </w:pPr>
            <w:r w:rsidRPr="00A36326">
              <w:rPr>
                <w:rFonts w:ascii="Dax" w:hAnsi="Dax" w:cs="Dax"/>
                <w:sz w:val="16"/>
                <w:szCs w:val="16"/>
              </w:rPr>
              <w:t>Acid Arrow</w:t>
            </w:r>
          </w:p>
        </w:tc>
      </w:tr>
    </w:tbl>
    <w:p w14:paraId="20F8F2FE" w14:textId="4D4562D7" w:rsidR="00A36326" w:rsidRPr="00A36326" w:rsidRDefault="00A36326" w:rsidP="00A36326">
      <w:pPr>
        <w:rPr>
          <w:rFonts w:ascii="Dax" w:hAnsi="Dax" w:cs="Dax"/>
          <w:sz w:val="16"/>
          <w:szCs w:val="16"/>
        </w:rPr>
      </w:pPr>
      <w:r w:rsidRPr="00A36326">
        <w:rPr>
          <w:rFonts w:ascii="Dax" w:hAnsi="Dax" w:cs="Dax"/>
          <w:sz w:val="16"/>
          <w:szCs w:val="16"/>
        </w:rPr>
        <w:t>School conjuration (creation) [acid]; Level bloodrage</w:t>
      </w:r>
      <w:r>
        <w:rPr>
          <w:rFonts w:ascii="Dax" w:hAnsi="Dax" w:cs="Dax"/>
          <w:sz w:val="16"/>
          <w:szCs w:val="16"/>
        </w:rPr>
        <w:t>r 2, magus 2, sorcerer/wizard 2</w:t>
      </w:r>
    </w:p>
    <w:tbl>
      <w:tblPr>
        <w:tblStyle w:val="TableGrid"/>
        <w:tblW w:w="0" w:type="auto"/>
        <w:shd w:val="clear" w:color="auto" w:fill="000000" w:themeFill="text1"/>
        <w:tblLook w:val="04A0" w:firstRow="1" w:lastRow="0" w:firstColumn="1" w:lastColumn="0" w:noHBand="0" w:noVBand="1"/>
      </w:tblPr>
      <w:tblGrid>
        <w:gridCol w:w="8856"/>
      </w:tblGrid>
      <w:tr w:rsidR="00A36326" w:rsidRPr="00A36326" w14:paraId="1699787C" w14:textId="77777777" w:rsidTr="00A36326">
        <w:tc>
          <w:tcPr>
            <w:tcW w:w="8856" w:type="dxa"/>
            <w:shd w:val="clear" w:color="auto" w:fill="000000" w:themeFill="text1"/>
          </w:tcPr>
          <w:p w14:paraId="0AF29060" w14:textId="77777777" w:rsidR="00A36326" w:rsidRPr="00A36326" w:rsidRDefault="00A36326" w:rsidP="00A36326">
            <w:pPr>
              <w:rPr>
                <w:rFonts w:ascii="Dax" w:hAnsi="Dax" w:cs="Dax"/>
                <w:sz w:val="16"/>
                <w:szCs w:val="16"/>
              </w:rPr>
            </w:pPr>
            <w:r w:rsidRPr="00A36326">
              <w:rPr>
                <w:rFonts w:ascii="Dax" w:hAnsi="Dax" w:cs="Dax"/>
                <w:sz w:val="16"/>
                <w:szCs w:val="16"/>
              </w:rPr>
              <w:t>CASTING</w:t>
            </w:r>
          </w:p>
        </w:tc>
      </w:tr>
    </w:tbl>
    <w:p w14:paraId="45838431" w14:textId="77777777" w:rsidR="00A36326" w:rsidRPr="00A36326" w:rsidRDefault="00A36326" w:rsidP="00A36326">
      <w:pPr>
        <w:rPr>
          <w:rFonts w:ascii="Dax" w:hAnsi="Dax" w:cs="Dax"/>
          <w:sz w:val="16"/>
          <w:szCs w:val="16"/>
        </w:rPr>
      </w:pPr>
      <w:r w:rsidRPr="00A36326">
        <w:rPr>
          <w:rFonts w:ascii="Dax" w:hAnsi="Dax" w:cs="Dax"/>
          <w:sz w:val="16"/>
          <w:szCs w:val="16"/>
        </w:rPr>
        <w:t>Casting Time 1 standard action</w:t>
      </w:r>
    </w:p>
    <w:p w14:paraId="1AE7C5B3" w14:textId="328C7514" w:rsidR="00A36326" w:rsidRPr="00A36326" w:rsidRDefault="00A36326" w:rsidP="00A36326">
      <w:pPr>
        <w:rPr>
          <w:rFonts w:ascii="Dax" w:hAnsi="Dax" w:cs="Dax"/>
          <w:sz w:val="16"/>
          <w:szCs w:val="16"/>
        </w:rPr>
      </w:pPr>
      <w:r w:rsidRPr="00A36326">
        <w:rPr>
          <w:rFonts w:ascii="Dax" w:hAnsi="Dax" w:cs="Dax"/>
          <w:sz w:val="16"/>
          <w:szCs w:val="16"/>
        </w:rPr>
        <w:t xml:space="preserve">Components V, S, M (rhubarb leaf and </w:t>
      </w:r>
      <w:r>
        <w:rPr>
          <w:rFonts w:ascii="Dax" w:hAnsi="Dax" w:cs="Dax"/>
          <w:sz w:val="16"/>
          <w:szCs w:val="16"/>
        </w:rPr>
        <w:t>an adder's stomach), F (a dart)</w:t>
      </w:r>
    </w:p>
    <w:tbl>
      <w:tblPr>
        <w:tblStyle w:val="TableGrid"/>
        <w:tblW w:w="0" w:type="auto"/>
        <w:shd w:val="clear" w:color="auto" w:fill="000000" w:themeFill="text1"/>
        <w:tblLook w:val="04A0" w:firstRow="1" w:lastRow="0" w:firstColumn="1" w:lastColumn="0" w:noHBand="0" w:noVBand="1"/>
      </w:tblPr>
      <w:tblGrid>
        <w:gridCol w:w="8856"/>
      </w:tblGrid>
      <w:tr w:rsidR="00A36326" w:rsidRPr="00A36326" w14:paraId="15FB4E1A" w14:textId="77777777" w:rsidTr="00A36326">
        <w:tc>
          <w:tcPr>
            <w:tcW w:w="8856" w:type="dxa"/>
            <w:shd w:val="clear" w:color="auto" w:fill="000000" w:themeFill="text1"/>
          </w:tcPr>
          <w:p w14:paraId="16ECD02F" w14:textId="77777777" w:rsidR="00A36326" w:rsidRPr="00A36326" w:rsidRDefault="00A36326" w:rsidP="00A36326">
            <w:pPr>
              <w:rPr>
                <w:rFonts w:ascii="Dax" w:hAnsi="Dax" w:cs="Dax"/>
                <w:sz w:val="16"/>
                <w:szCs w:val="16"/>
              </w:rPr>
            </w:pPr>
            <w:r w:rsidRPr="00A36326">
              <w:rPr>
                <w:rFonts w:ascii="Dax" w:hAnsi="Dax" w:cs="Dax"/>
                <w:sz w:val="16"/>
                <w:szCs w:val="16"/>
              </w:rPr>
              <w:t>EFFECT</w:t>
            </w:r>
          </w:p>
        </w:tc>
      </w:tr>
    </w:tbl>
    <w:p w14:paraId="0F2931C3" w14:textId="77777777" w:rsidR="00A36326" w:rsidRPr="00A36326" w:rsidRDefault="00A36326" w:rsidP="00A36326">
      <w:pPr>
        <w:rPr>
          <w:rFonts w:ascii="Dax" w:hAnsi="Dax" w:cs="Dax"/>
          <w:sz w:val="16"/>
          <w:szCs w:val="16"/>
        </w:rPr>
      </w:pPr>
      <w:r w:rsidRPr="00A36326">
        <w:rPr>
          <w:rFonts w:ascii="Dax" w:hAnsi="Dax" w:cs="Dax"/>
          <w:sz w:val="16"/>
          <w:szCs w:val="16"/>
        </w:rPr>
        <w:t>Range long (400 ft. + 40 ft./level)</w:t>
      </w:r>
    </w:p>
    <w:p w14:paraId="3A66B4D2" w14:textId="77777777" w:rsidR="00A36326" w:rsidRPr="00A36326" w:rsidRDefault="00A36326" w:rsidP="00A36326">
      <w:pPr>
        <w:rPr>
          <w:rFonts w:ascii="Dax" w:hAnsi="Dax" w:cs="Dax"/>
          <w:sz w:val="16"/>
          <w:szCs w:val="16"/>
        </w:rPr>
      </w:pPr>
      <w:r w:rsidRPr="00A36326">
        <w:rPr>
          <w:rFonts w:ascii="Dax" w:hAnsi="Dax" w:cs="Dax"/>
          <w:sz w:val="16"/>
          <w:szCs w:val="16"/>
        </w:rPr>
        <w:t>Effect one arrow of acid</w:t>
      </w:r>
    </w:p>
    <w:p w14:paraId="1133B1DC" w14:textId="77777777" w:rsidR="00A36326" w:rsidRPr="00A36326" w:rsidRDefault="00A36326" w:rsidP="00A36326">
      <w:pPr>
        <w:rPr>
          <w:rFonts w:ascii="Dax" w:hAnsi="Dax" w:cs="Dax"/>
          <w:sz w:val="16"/>
          <w:szCs w:val="16"/>
        </w:rPr>
      </w:pPr>
      <w:r w:rsidRPr="00A36326">
        <w:rPr>
          <w:rFonts w:ascii="Dax" w:hAnsi="Dax" w:cs="Dax"/>
          <w:sz w:val="16"/>
          <w:szCs w:val="16"/>
        </w:rPr>
        <w:t>Duration 1 round + 1 round per three levels</w:t>
      </w:r>
    </w:p>
    <w:p w14:paraId="3CE914AC" w14:textId="073B0909" w:rsidR="00977895" w:rsidRDefault="00A36326" w:rsidP="00A36326">
      <w:pPr>
        <w:rPr>
          <w:rFonts w:ascii="Dax" w:hAnsi="Dax" w:cs="Dax"/>
          <w:sz w:val="16"/>
          <w:szCs w:val="16"/>
        </w:rPr>
      </w:pPr>
      <w:r w:rsidRPr="00A36326">
        <w:rPr>
          <w:rFonts w:ascii="Dax" w:hAnsi="Dax" w:cs="Dax"/>
          <w:sz w:val="16"/>
          <w:szCs w:val="16"/>
        </w:rPr>
        <w:t>Saving Throw none; Spell Resistance no</w:t>
      </w:r>
    </w:p>
    <w:tbl>
      <w:tblPr>
        <w:tblStyle w:val="TableGrid"/>
        <w:tblW w:w="0" w:type="auto"/>
        <w:shd w:val="clear" w:color="auto" w:fill="000000" w:themeFill="text1"/>
        <w:tblLook w:val="04A0" w:firstRow="1" w:lastRow="0" w:firstColumn="1" w:lastColumn="0" w:noHBand="0" w:noVBand="1"/>
      </w:tblPr>
      <w:tblGrid>
        <w:gridCol w:w="8856"/>
      </w:tblGrid>
      <w:tr w:rsidR="00A36326" w:rsidRPr="00A36326" w14:paraId="49F4C317" w14:textId="77777777" w:rsidTr="00A36326">
        <w:tc>
          <w:tcPr>
            <w:tcW w:w="8856" w:type="dxa"/>
            <w:shd w:val="clear" w:color="auto" w:fill="000000" w:themeFill="text1"/>
          </w:tcPr>
          <w:p w14:paraId="4323A81A" w14:textId="77777777" w:rsidR="00A36326" w:rsidRPr="00A36326" w:rsidRDefault="00A36326" w:rsidP="00A36326">
            <w:pPr>
              <w:rPr>
                <w:rFonts w:ascii="Dax" w:hAnsi="Dax" w:cs="Dax"/>
                <w:sz w:val="16"/>
                <w:szCs w:val="16"/>
              </w:rPr>
            </w:pPr>
            <w:r w:rsidRPr="00A36326">
              <w:rPr>
                <w:rFonts w:ascii="Dax" w:hAnsi="Dax" w:cs="Dax"/>
                <w:sz w:val="16"/>
                <w:szCs w:val="16"/>
              </w:rPr>
              <w:t>DESCRIPTION</w:t>
            </w:r>
          </w:p>
        </w:tc>
      </w:tr>
    </w:tbl>
    <w:p w14:paraId="7ED65603" w14:textId="5FAD753B" w:rsidR="00A36326" w:rsidRDefault="00A36326" w:rsidP="00A36326">
      <w:pPr>
        <w:rPr>
          <w:rFonts w:ascii="Dax" w:hAnsi="Dax" w:cs="Dax"/>
          <w:sz w:val="16"/>
          <w:szCs w:val="16"/>
        </w:rPr>
      </w:pPr>
      <w:r w:rsidRPr="00A36326">
        <w:rPr>
          <w:rFonts w:ascii="Dax" w:hAnsi="Dax" w:cs="Dax"/>
          <w:sz w:val="16"/>
          <w:szCs w:val="16"/>
        </w:rPr>
        <w:t>An arrow of acid springs from your hand and speeds to its target. You must succeed on a ranged touch attack to hit your target. The arrow deals 2d4 points of acid damage with no splash damage. For every three caster levels you possess, the acid, unless neutralized, lasts for another round (to a maximum of 6 additional rounds at 18th level), dealing another 2d4 points of damage in each round.</w:t>
      </w:r>
    </w:p>
    <w:p w14:paraId="54CAE200" w14:textId="77777777" w:rsidR="00977895" w:rsidRDefault="00977895" w:rsidP="001D7C28">
      <w:pPr>
        <w:rPr>
          <w:rFonts w:ascii="Dax" w:hAnsi="Dax" w:cs="Dax"/>
          <w:sz w:val="16"/>
          <w:szCs w:val="16"/>
        </w:rPr>
      </w:pPr>
    </w:p>
    <w:tbl>
      <w:tblPr>
        <w:tblStyle w:val="TableGrid"/>
        <w:tblW w:w="0" w:type="auto"/>
        <w:shd w:val="clear" w:color="auto" w:fill="000000" w:themeFill="text1"/>
        <w:tblLook w:val="04A0" w:firstRow="1" w:lastRow="0" w:firstColumn="1" w:lastColumn="0" w:noHBand="0" w:noVBand="1"/>
      </w:tblPr>
      <w:tblGrid>
        <w:gridCol w:w="8856"/>
      </w:tblGrid>
      <w:tr w:rsidR="00A36326" w:rsidRPr="00A36326" w14:paraId="0A0A1785" w14:textId="77777777" w:rsidTr="00A36326">
        <w:tc>
          <w:tcPr>
            <w:tcW w:w="8856" w:type="dxa"/>
            <w:shd w:val="clear" w:color="auto" w:fill="000000" w:themeFill="text1"/>
          </w:tcPr>
          <w:p w14:paraId="3A9BE76D" w14:textId="77777777" w:rsidR="00A36326" w:rsidRPr="00A36326" w:rsidRDefault="00A36326" w:rsidP="00A36326">
            <w:pPr>
              <w:rPr>
                <w:rFonts w:ascii="Dax" w:hAnsi="Dax" w:cs="Dax"/>
                <w:sz w:val="16"/>
                <w:szCs w:val="16"/>
              </w:rPr>
            </w:pPr>
            <w:r w:rsidRPr="00A36326">
              <w:rPr>
                <w:rFonts w:ascii="Dax" w:hAnsi="Dax" w:cs="Dax"/>
                <w:sz w:val="16"/>
                <w:szCs w:val="16"/>
              </w:rPr>
              <w:t>Scorching Ray</w:t>
            </w:r>
          </w:p>
        </w:tc>
      </w:tr>
    </w:tbl>
    <w:p w14:paraId="54007C51" w14:textId="36272F21" w:rsidR="00A36326" w:rsidRPr="00A36326" w:rsidRDefault="00A36326" w:rsidP="00A36326">
      <w:pPr>
        <w:rPr>
          <w:rFonts w:ascii="Dax" w:hAnsi="Dax" w:cs="Dax"/>
          <w:sz w:val="16"/>
          <w:szCs w:val="16"/>
        </w:rPr>
      </w:pPr>
      <w:r w:rsidRPr="00A36326">
        <w:rPr>
          <w:rFonts w:ascii="Dax" w:hAnsi="Dax" w:cs="Dax"/>
          <w:sz w:val="16"/>
          <w:szCs w:val="16"/>
        </w:rPr>
        <w:t>School evocation [fire]; Level bloodrage</w:t>
      </w:r>
      <w:r>
        <w:rPr>
          <w:rFonts w:ascii="Dax" w:hAnsi="Dax" w:cs="Dax"/>
          <w:sz w:val="16"/>
          <w:szCs w:val="16"/>
        </w:rPr>
        <w:t>r 2, magus 2, sorcerer/wizard 2</w:t>
      </w:r>
    </w:p>
    <w:tbl>
      <w:tblPr>
        <w:tblStyle w:val="TableGrid"/>
        <w:tblW w:w="0" w:type="auto"/>
        <w:shd w:val="clear" w:color="auto" w:fill="000000" w:themeFill="text1"/>
        <w:tblLook w:val="04A0" w:firstRow="1" w:lastRow="0" w:firstColumn="1" w:lastColumn="0" w:noHBand="0" w:noVBand="1"/>
      </w:tblPr>
      <w:tblGrid>
        <w:gridCol w:w="8856"/>
      </w:tblGrid>
      <w:tr w:rsidR="00A36326" w:rsidRPr="00A36326" w14:paraId="18515729" w14:textId="77777777" w:rsidTr="00A36326">
        <w:tc>
          <w:tcPr>
            <w:tcW w:w="8856" w:type="dxa"/>
            <w:shd w:val="clear" w:color="auto" w:fill="000000" w:themeFill="text1"/>
          </w:tcPr>
          <w:p w14:paraId="74AC7D57" w14:textId="77777777" w:rsidR="00A36326" w:rsidRPr="00A36326" w:rsidRDefault="00A36326" w:rsidP="00A36326">
            <w:pPr>
              <w:rPr>
                <w:rFonts w:ascii="Dax" w:hAnsi="Dax" w:cs="Dax"/>
                <w:sz w:val="16"/>
                <w:szCs w:val="16"/>
              </w:rPr>
            </w:pPr>
            <w:r w:rsidRPr="00A36326">
              <w:rPr>
                <w:rFonts w:ascii="Dax" w:hAnsi="Dax" w:cs="Dax"/>
                <w:sz w:val="16"/>
                <w:szCs w:val="16"/>
              </w:rPr>
              <w:t>CASTING</w:t>
            </w:r>
          </w:p>
        </w:tc>
      </w:tr>
    </w:tbl>
    <w:p w14:paraId="7BDD106D" w14:textId="77777777" w:rsidR="00A36326" w:rsidRPr="00A36326" w:rsidRDefault="00A36326" w:rsidP="00A36326">
      <w:pPr>
        <w:rPr>
          <w:rFonts w:ascii="Dax" w:hAnsi="Dax" w:cs="Dax"/>
          <w:sz w:val="16"/>
          <w:szCs w:val="16"/>
        </w:rPr>
      </w:pPr>
      <w:r w:rsidRPr="00A36326">
        <w:rPr>
          <w:rFonts w:ascii="Dax" w:hAnsi="Dax" w:cs="Dax"/>
          <w:sz w:val="16"/>
          <w:szCs w:val="16"/>
        </w:rPr>
        <w:t>Casting Time 1 standard action</w:t>
      </w:r>
    </w:p>
    <w:p w14:paraId="31FE9BD0" w14:textId="7AB05EA4" w:rsidR="00A36326" w:rsidRPr="00A36326" w:rsidRDefault="00A36326" w:rsidP="00A36326">
      <w:pPr>
        <w:rPr>
          <w:rFonts w:ascii="Dax" w:hAnsi="Dax" w:cs="Dax"/>
          <w:sz w:val="16"/>
          <w:szCs w:val="16"/>
        </w:rPr>
      </w:pPr>
      <w:r>
        <w:rPr>
          <w:rFonts w:ascii="Dax" w:hAnsi="Dax" w:cs="Dax"/>
          <w:sz w:val="16"/>
          <w:szCs w:val="16"/>
        </w:rPr>
        <w:t>Components V, S</w:t>
      </w:r>
    </w:p>
    <w:tbl>
      <w:tblPr>
        <w:tblStyle w:val="TableGrid"/>
        <w:tblW w:w="0" w:type="auto"/>
        <w:shd w:val="clear" w:color="auto" w:fill="000000" w:themeFill="text1"/>
        <w:tblLook w:val="04A0" w:firstRow="1" w:lastRow="0" w:firstColumn="1" w:lastColumn="0" w:noHBand="0" w:noVBand="1"/>
      </w:tblPr>
      <w:tblGrid>
        <w:gridCol w:w="8856"/>
      </w:tblGrid>
      <w:tr w:rsidR="00A36326" w:rsidRPr="00A36326" w14:paraId="7A7DFB47" w14:textId="77777777" w:rsidTr="00A36326">
        <w:tc>
          <w:tcPr>
            <w:tcW w:w="8856" w:type="dxa"/>
            <w:shd w:val="clear" w:color="auto" w:fill="000000" w:themeFill="text1"/>
          </w:tcPr>
          <w:p w14:paraId="7AA080E6" w14:textId="77777777" w:rsidR="00A36326" w:rsidRPr="00A36326" w:rsidRDefault="00A36326" w:rsidP="00A36326">
            <w:pPr>
              <w:rPr>
                <w:rFonts w:ascii="Dax" w:hAnsi="Dax" w:cs="Dax"/>
                <w:sz w:val="16"/>
                <w:szCs w:val="16"/>
              </w:rPr>
            </w:pPr>
            <w:r w:rsidRPr="00A36326">
              <w:rPr>
                <w:rFonts w:ascii="Dax" w:hAnsi="Dax" w:cs="Dax"/>
                <w:sz w:val="16"/>
                <w:szCs w:val="16"/>
              </w:rPr>
              <w:t>EFFECT</w:t>
            </w:r>
          </w:p>
        </w:tc>
      </w:tr>
    </w:tbl>
    <w:p w14:paraId="5CD37744" w14:textId="77777777" w:rsidR="00A36326" w:rsidRPr="00A36326" w:rsidRDefault="00A36326" w:rsidP="00A36326">
      <w:pPr>
        <w:rPr>
          <w:rFonts w:ascii="Dax" w:hAnsi="Dax" w:cs="Dax"/>
          <w:sz w:val="16"/>
          <w:szCs w:val="16"/>
        </w:rPr>
      </w:pPr>
      <w:r w:rsidRPr="00A36326">
        <w:rPr>
          <w:rFonts w:ascii="Dax" w:hAnsi="Dax" w:cs="Dax"/>
          <w:sz w:val="16"/>
          <w:szCs w:val="16"/>
        </w:rPr>
        <w:t>Range close (25 ft. + 5 ft./2 levels)</w:t>
      </w:r>
    </w:p>
    <w:p w14:paraId="37935F2B" w14:textId="77777777" w:rsidR="00A36326" w:rsidRPr="00A36326" w:rsidRDefault="00A36326" w:rsidP="00A36326">
      <w:pPr>
        <w:rPr>
          <w:rFonts w:ascii="Dax" w:hAnsi="Dax" w:cs="Dax"/>
          <w:sz w:val="16"/>
          <w:szCs w:val="16"/>
        </w:rPr>
      </w:pPr>
      <w:r w:rsidRPr="00A36326">
        <w:rPr>
          <w:rFonts w:ascii="Dax" w:hAnsi="Dax" w:cs="Dax"/>
          <w:sz w:val="16"/>
          <w:szCs w:val="16"/>
        </w:rPr>
        <w:t>Effect one or more rays</w:t>
      </w:r>
    </w:p>
    <w:p w14:paraId="2BB6CAF1" w14:textId="77777777" w:rsidR="00A36326" w:rsidRPr="00A36326" w:rsidRDefault="00A36326" w:rsidP="00A36326">
      <w:pPr>
        <w:rPr>
          <w:rFonts w:ascii="Dax" w:hAnsi="Dax" w:cs="Dax"/>
          <w:sz w:val="16"/>
          <w:szCs w:val="16"/>
        </w:rPr>
      </w:pPr>
      <w:r w:rsidRPr="00A36326">
        <w:rPr>
          <w:rFonts w:ascii="Dax" w:hAnsi="Dax" w:cs="Dax"/>
          <w:sz w:val="16"/>
          <w:szCs w:val="16"/>
        </w:rPr>
        <w:t>Duration instantaneous</w:t>
      </w:r>
    </w:p>
    <w:p w14:paraId="2AEBCA83" w14:textId="0E3AA3F3" w:rsidR="00A36326" w:rsidRPr="00A36326" w:rsidRDefault="00A36326" w:rsidP="00A36326">
      <w:pPr>
        <w:rPr>
          <w:rFonts w:ascii="Dax" w:hAnsi="Dax" w:cs="Dax"/>
          <w:sz w:val="16"/>
          <w:szCs w:val="16"/>
        </w:rPr>
      </w:pPr>
      <w:r w:rsidRPr="00A36326">
        <w:rPr>
          <w:rFonts w:ascii="Dax" w:hAnsi="Dax" w:cs="Dax"/>
          <w:sz w:val="16"/>
          <w:szCs w:val="16"/>
        </w:rPr>
        <w:t>Saving T</w:t>
      </w:r>
      <w:r>
        <w:rPr>
          <w:rFonts w:ascii="Dax" w:hAnsi="Dax" w:cs="Dax"/>
          <w:sz w:val="16"/>
          <w:szCs w:val="16"/>
        </w:rPr>
        <w:t>hrow none; Spell Resistance yes</w:t>
      </w:r>
    </w:p>
    <w:tbl>
      <w:tblPr>
        <w:tblStyle w:val="TableGrid"/>
        <w:tblW w:w="0" w:type="auto"/>
        <w:shd w:val="clear" w:color="auto" w:fill="000000" w:themeFill="text1"/>
        <w:tblLook w:val="04A0" w:firstRow="1" w:lastRow="0" w:firstColumn="1" w:lastColumn="0" w:noHBand="0" w:noVBand="1"/>
      </w:tblPr>
      <w:tblGrid>
        <w:gridCol w:w="8856"/>
      </w:tblGrid>
      <w:tr w:rsidR="00A36326" w:rsidRPr="00A36326" w14:paraId="7B747EA1" w14:textId="77777777" w:rsidTr="00A36326">
        <w:tc>
          <w:tcPr>
            <w:tcW w:w="8856" w:type="dxa"/>
            <w:shd w:val="clear" w:color="auto" w:fill="000000" w:themeFill="text1"/>
          </w:tcPr>
          <w:p w14:paraId="491D1326" w14:textId="77777777" w:rsidR="00A36326" w:rsidRPr="00A36326" w:rsidRDefault="00A36326" w:rsidP="00A36326">
            <w:pPr>
              <w:rPr>
                <w:rFonts w:ascii="Dax" w:hAnsi="Dax" w:cs="Dax"/>
                <w:sz w:val="16"/>
                <w:szCs w:val="16"/>
              </w:rPr>
            </w:pPr>
            <w:r w:rsidRPr="00A36326">
              <w:rPr>
                <w:rFonts w:ascii="Dax" w:hAnsi="Dax" w:cs="Dax"/>
                <w:sz w:val="16"/>
                <w:szCs w:val="16"/>
              </w:rPr>
              <w:t>DESCRIPTION</w:t>
            </w:r>
          </w:p>
        </w:tc>
      </w:tr>
    </w:tbl>
    <w:p w14:paraId="064D054D" w14:textId="422DFC23" w:rsidR="00977895" w:rsidRDefault="00A36326" w:rsidP="00A36326">
      <w:pPr>
        <w:rPr>
          <w:rFonts w:ascii="Dax" w:hAnsi="Dax" w:cs="Dax"/>
          <w:sz w:val="16"/>
          <w:szCs w:val="16"/>
        </w:rPr>
      </w:pPr>
      <w:r w:rsidRPr="00A36326">
        <w:rPr>
          <w:rFonts w:ascii="Dax" w:hAnsi="Dax" w:cs="Dax"/>
          <w:sz w:val="16"/>
          <w:szCs w:val="16"/>
        </w:rPr>
        <w:t>You blast your enemies with a searing beam of fire. You may fire one ray, plus one additional ray for every four levels beyond 3rd (to a maximum of three rays at 11th level). Each ray requires a ranged touch attack to hit and deals 4d6 points of fire damage. The rays may be fired at the same or different targets, but all rays must be aimed at targets within 30 feet of each other and fired simultaneously.</w:t>
      </w:r>
    </w:p>
    <w:p w14:paraId="53D112A5" w14:textId="77777777" w:rsidR="00977895" w:rsidRDefault="00977895" w:rsidP="001D7C28">
      <w:pPr>
        <w:rPr>
          <w:rFonts w:ascii="Dax" w:hAnsi="Dax" w:cs="Dax"/>
          <w:sz w:val="16"/>
          <w:szCs w:val="16"/>
        </w:rPr>
      </w:pPr>
    </w:p>
    <w:tbl>
      <w:tblPr>
        <w:tblStyle w:val="TableGrid"/>
        <w:tblW w:w="0" w:type="auto"/>
        <w:tblLook w:val="04E0" w:firstRow="1" w:lastRow="1" w:firstColumn="1" w:lastColumn="0" w:noHBand="0" w:noVBand="1"/>
      </w:tblPr>
      <w:tblGrid>
        <w:gridCol w:w="8856"/>
      </w:tblGrid>
      <w:tr w:rsidR="00A36326" w:rsidRPr="00A36326" w14:paraId="4D46B4BA" w14:textId="77777777" w:rsidTr="00E81DAD">
        <w:tc>
          <w:tcPr>
            <w:tcW w:w="8856" w:type="dxa"/>
            <w:shd w:val="clear" w:color="auto" w:fill="000000" w:themeFill="text1"/>
          </w:tcPr>
          <w:p w14:paraId="6F8E9DC0" w14:textId="108E1B03" w:rsidR="00A36326" w:rsidRPr="00A36326" w:rsidRDefault="00A36326" w:rsidP="00A36326">
            <w:pPr>
              <w:rPr>
                <w:rFonts w:ascii="Dax" w:hAnsi="Dax" w:cs="Dax"/>
                <w:sz w:val="16"/>
                <w:szCs w:val="16"/>
              </w:rPr>
            </w:pPr>
            <w:r w:rsidRPr="00A36326">
              <w:rPr>
                <w:rFonts w:ascii="Dax" w:hAnsi="Dax" w:cs="Dax"/>
                <w:sz w:val="16"/>
                <w:szCs w:val="16"/>
              </w:rPr>
              <w:t>Ear</w:t>
            </w:r>
            <w:r>
              <w:rPr>
                <w:rFonts w:ascii="Dax" w:hAnsi="Dax" w:cs="Dax"/>
                <w:sz w:val="16"/>
                <w:szCs w:val="16"/>
              </w:rPr>
              <w:t xml:space="preserve"> Piercing Scream</w:t>
            </w:r>
          </w:p>
        </w:tc>
      </w:tr>
    </w:tbl>
    <w:p w14:paraId="58F9712D" w14:textId="1F3D425B" w:rsidR="00A36326" w:rsidRPr="00A36326" w:rsidRDefault="00A36326" w:rsidP="00A36326">
      <w:pPr>
        <w:rPr>
          <w:rFonts w:ascii="Dax" w:hAnsi="Dax" w:cs="Dax"/>
          <w:sz w:val="16"/>
          <w:szCs w:val="16"/>
        </w:rPr>
      </w:pPr>
      <w:r w:rsidRPr="00A36326">
        <w:rPr>
          <w:rFonts w:ascii="Dax" w:hAnsi="Dax" w:cs="Dax"/>
          <w:sz w:val="16"/>
          <w:szCs w:val="16"/>
        </w:rPr>
        <w:t>School evocation [sonic]; Level bard 1, bloodrager 1, inquisitor 1, sorcerer/wizard</w:t>
      </w:r>
      <w:r>
        <w:rPr>
          <w:rFonts w:ascii="Dax" w:hAnsi="Dax" w:cs="Dax"/>
          <w:sz w:val="16"/>
          <w:szCs w:val="16"/>
        </w:rPr>
        <w:t xml:space="preserve"> 1, witch 1</w:t>
      </w:r>
    </w:p>
    <w:tbl>
      <w:tblPr>
        <w:tblStyle w:val="TableGrid"/>
        <w:tblW w:w="0" w:type="auto"/>
        <w:shd w:val="clear" w:color="auto" w:fill="000000" w:themeFill="text1"/>
        <w:tblLook w:val="04A0" w:firstRow="1" w:lastRow="0" w:firstColumn="1" w:lastColumn="0" w:noHBand="0" w:noVBand="1"/>
      </w:tblPr>
      <w:tblGrid>
        <w:gridCol w:w="8856"/>
      </w:tblGrid>
      <w:tr w:rsidR="00E81DAD" w:rsidRPr="00E81DAD" w14:paraId="1DAC9CB9" w14:textId="77777777" w:rsidTr="00E81DAD">
        <w:tc>
          <w:tcPr>
            <w:tcW w:w="8856" w:type="dxa"/>
            <w:shd w:val="clear" w:color="auto" w:fill="000000" w:themeFill="text1"/>
          </w:tcPr>
          <w:p w14:paraId="35732704" w14:textId="77777777" w:rsidR="00E81DAD" w:rsidRPr="00E81DAD" w:rsidRDefault="00E81DAD" w:rsidP="00E81DAD">
            <w:pPr>
              <w:rPr>
                <w:rFonts w:ascii="Dax" w:hAnsi="Dax" w:cs="Dax"/>
                <w:sz w:val="16"/>
                <w:szCs w:val="16"/>
              </w:rPr>
            </w:pPr>
            <w:r w:rsidRPr="00E81DAD">
              <w:rPr>
                <w:rFonts w:ascii="Dax" w:hAnsi="Dax" w:cs="Dax"/>
                <w:sz w:val="16"/>
                <w:szCs w:val="16"/>
              </w:rPr>
              <w:t>CASTING</w:t>
            </w:r>
          </w:p>
        </w:tc>
      </w:tr>
    </w:tbl>
    <w:p w14:paraId="2CAFD81F" w14:textId="77777777" w:rsidR="00A36326" w:rsidRPr="00A36326" w:rsidRDefault="00A36326" w:rsidP="00A36326">
      <w:pPr>
        <w:rPr>
          <w:rFonts w:ascii="Dax" w:hAnsi="Dax" w:cs="Dax"/>
          <w:sz w:val="16"/>
          <w:szCs w:val="16"/>
        </w:rPr>
      </w:pPr>
      <w:r w:rsidRPr="00A36326">
        <w:rPr>
          <w:rFonts w:ascii="Dax" w:hAnsi="Dax" w:cs="Dax"/>
          <w:sz w:val="16"/>
          <w:szCs w:val="16"/>
        </w:rPr>
        <w:t>Casting Time 1 standard action</w:t>
      </w:r>
    </w:p>
    <w:p w14:paraId="15E61F20" w14:textId="4C2C6D52" w:rsidR="00A36326" w:rsidRPr="00A36326" w:rsidRDefault="00A36326" w:rsidP="00A36326">
      <w:pPr>
        <w:rPr>
          <w:rFonts w:ascii="Dax" w:hAnsi="Dax" w:cs="Dax"/>
          <w:sz w:val="16"/>
          <w:szCs w:val="16"/>
        </w:rPr>
      </w:pPr>
      <w:r>
        <w:rPr>
          <w:rFonts w:ascii="Dax" w:hAnsi="Dax" w:cs="Dax"/>
          <w:sz w:val="16"/>
          <w:szCs w:val="16"/>
        </w:rPr>
        <w:t>Components V, S</w:t>
      </w:r>
    </w:p>
    <w:tbl>
      <w:tblPr>
        <w:tblStyle w:val="TableGrid"/>
        <w:tblW w:w="0" w:type="auto"/>
        <w:shd w:val="clear" w:color="auto" w:fill="000000" w:themeFill="text1"/>
        <w:tblLook w:val="04A0" w:firstRow="1" w:lastRow="0" w:firstColumn="1" w:lastColumn="0" w:noHBand="0" w:noVBand="1"/>
      </w:tblPr>
      <w:tblGrid>
        <w:gridCol w:w="8856"/>
      </w:tblGrid>
      <w:tr w:rsidR="00E81DAD" w:rsidRPr="00E81DAD" w14:paraId="790286A1" w14:textId="77777777" w:rsidTr="00E81DAD">
        <w:tc>
          <w:tcPr>
            <w:tcW w:w="8856" w:type="dxa"/>
            <w:shd w:val="clear" w:color="auto" w:fill="000000" w:themeFill="text1"/>
          </w:tcPr>
          <w:p w14:paraId="4F728FC6" w14:textId="77777777" w:rsidR="00E81DAD" w:rsidRPr="00E81DAD" w:rsidRDefault="00E81DAD" w:rsidP="00E81DAD">
            <w:pPr>
              <w:rPr>
                <w:rFonts w:ascii="Dax" w:hAnsi="Dax" w:cs="Dax"/>
                <w:sz w:val="16"/>
                <w:szCs w:val="16"/>
              </w:rPr>
            </w:pPr>
            <w:r w:rsidRPr="00E81DAD">
              <w:rPr>
                <w:rFonts w:ascii="Dax" w:hAnsi="Dax" w:cs="Dax"/>
                <w:sz w:val="16"/>
                <w:szCs w:val="16"/>
              </w:rPr>
              <w:t>EFFECT</w:t>
            </w:r>
          </w:p>
        </w:tc>
      </w:tr>
    </w:tbl>
    <w:p w14:paraId="42FF1849" w14:textId="77777777" w:rsidR="00A36326" w:rsidRPr="00A36326" w:rsidRDefault="00A36326" w:rsidP="00A36326">
      <w:pPr>
        <w:rPr>
          <w:rFonts w:ascii="Dax" w:hAnsi="Dax" w:cs="Dax"/>
          <w:sz w:val="16"/>
          <w:szCs w:val="16"/>
        </w:rPr>
      </w:pPr>
      <w:r w:rsidRPr="00A36326">
        <w:rPr>
          <w:rFonts w:ascii="Dax" w:hAnsi="Dax" w:cs="Dax"/>
          <w:sz w:val="16"/>
          <w:szCs w:val="16"/>
        </w:rPr>
        <w:t>Range close (25 ft. + 5 ft./2 levels)</w:t>
      </w:r>
    </w:p>
    <w:p w14:paraId="4F53904B" w14:textId="77777777" w:rsidR="00A36326" w:rsidRPr="00A36326" w:rsidRDefault="00A36326" w:rsidP="00A36326">
      <w:pPr>
        <w:rPr>
          <w:rFonts w:ascii="Dax" w:hAnsi="Dax" w:cs="Dax"/>
          <w:sz w:val="16"/>
          <w:szCs w:val="16"/>
        </w:rPr>
      </w:pPr>
      <w:r w:rsidRPr="00A36326">
        <w:rPr>
          <w:rFonts w:ascii="Dax" w:hAnsi="Dax" w:cs="Dax"/>
          <w:sz w:val="16"/>
          <w:szCs w:val="16"/>
        </w:rPr>
        <w:t>Target one creature</w:t>
      </w:r>
    </w:p>
    <w:p w14:paraId="53D37D0A" w14:textId="77777777" w:rsidR="00A36326" w:rsidRPr="00A36326" w:rsidRDefault="00A36326" w:rsidP="00A36326">
      <w:pPr>
        <w:rPr>
          <w:rFonts w:ascii="Dax" w:hAnsi="Dax" w:cs="Dax"/>
          <w:sz w:val="16"/>
          <w:szCs w:val="16"/>
        </w:rPr>
      </w:pPr>
      <w:r w:rsidRPr="00A36326">
        <w:rPr>
          <w:rFonts w:ascii="Dax" w:hAnsi="Dax" w:cs="Dax"/>
          <w:sz w:val="16"/>
          <w:szCs w:val="16"/>
        </w:rPr>
        <w:t>Duration instantaneous; see text</w:t>
      </w:r>
    </w:p>
    <w:p w14:paraId="1B00870F" w14:textId="46B9422C" w:rsidR="00A36326" w:rsidRPr="00A36326" w:rsidRDefault="00A36326" w:rsidP="00A36326">
      <w:pPr>
        <w:rPr>
          <w:rFonts w:ascii="Dax" w:hAnsi="Dax" w:cs="Dax"/>
          <w:sz w:val="16"/>
          <w:szCs w:val="16"/>
        </w:rPr>
      </w:pPr>
      <w:r w:rsidRPr="00A36326">
        <w:rPr>
          <w:rFonts w:ascii="Dax" w:hAnsi="Dax" w:cs="Dax"/>
          <w:sz w:val="16"/>
          <w:szCs w:val="16"/>
        </w:rPr>
        <w:t>Saving Throw Fortitude partial (see text); Spell Resistance yes</w:t>
      </w:r>
    </w:p>
    <w:tbl>
      <w:tblPr>
        <w:tblStyle w:val="TableGrid"/>
        <w:tblW w:w="0" w:type="auto"/>
        <w:shd w:val="clear" w:color="auto" w:fill="000000" w:themeFill="text1"/>
        <w:tblLook w:val="04A0" w:firstRow="1" w:lastRow="0" w:firstColumn="1" w:lastColumn="0" w:noHBand="0" w:noVBand="1"/>
      </w:tblPr>
      <w:tblGrid>
        <w:gridCol w:w="8856"/>
      </w:tblGrid>
      <w:tr w:rsidR="00E81DAD" w:rsidRPr="00E81DAD" w14:paraId="3575E7A2" w14:textId="77777777" w:rsidTr="00E81DAD">
        <w:tc>
          <w:tcPr>
            <w:tcW w:w="8856" w:type="dxa"/>
            <w:shd w:val="clear" w:color="auto" w:fill="000000" w:themeFill="text1"/>
          </w:tcPr>
          <w:p w14:paraId="13B5832C" w14:textId="77777777" w:rsidR="00E81DAD" w:rsidRPr="00E81DAD" w:rsidRDefault="00E81DAD" w:rsidP="00E81DAD">
            <w:pPr>
              <w:rPr>
                <w:rFonts w:ascii="Dax" w:hAnsi="Dax" w:cs="Dax"/>
                <w:sz w:val="16"/>
                <w:szCs w:val="16"/>
              </w:rPr>
            </w:pPr>
            <w:r w:rsidRPr="00E81DAD">
              <w:rPr>
                <w:rFonts w:ascii="Dax" w:hAnsi="Dax" w:cs="Dax"/>
                <w:sz w:val="16"/>
                <w:szCs w:val="16"/>
              </w:rPr>
              <w:t>DESCRIPTION</w:t>
            </w:r>
          </w:p>
        </w:tc>
      </w:tr>
    </w:tbl>
    <w:p w14:paraId="22D7F60C" w14:textId="33FFD08D" w:rsidR="00977895" w:rsidRDefault="00A36326" w:rsidP="001D7C28">
      <w:pPr>
        <w:rPr>
          <w:rFonts w:ascii="Dax" w:hAnsi="Dax" w:cs="Dax"/>
          <w:sz w:val="16"/>
          <w:szCs w:val="16"/>
        </w:rPr>
      </w:pPr>
      <w:r w:rsidRPr="00A36326">
        <w:rPr>
          <w:rFonts w:ascii="Dax" w:hAnsi="Dax" w:cs="Dax"/>
          <w:sz w:val="16"/>
          <w:szCs w:val="16"/>
        </w:rPr>
        <w:t>You unleash a powerful scream, inaudible to all but a single target. The target is dazed for 1 round and takes 1d6 points of sonic damage per two caster levels (maximum 5d6). A successful save negates the daze effect and halves the damage.</w:t>
      </w:r>
    </w:p>
    <w:p w14:paraId="77F07328" w14:textId="77777777" w:rsidR="00E81DAD" w:rsidRDefault="00E81DAD" w:rsidP="001D7C28">
      <w:pPr>
        <w:rPr>
          <w:rFonts w:ascii="Dax" w:hAnsi="Dax" w:cs="Dax"/>
          <w:sz w:val="16"/>
          <w:szCs w:val="16"/>
        </w:rPr>
      </w:pPr>
    </w:p>
    <w:tbl>
      <w:tblPr>
        <w:tblStyle w:val="TableGrid"/>
        <w:tblW w:w="0" w:type="auto"/>
        <w:shd w:val="clear" w:color="auto" w:fill="000000" w:themeFill="text1"/>
        <w:tblLook w:val="04A0" w:firstRow="1" w:lastRow="0" w:firstColumn="1" w:lastColumn="0" w:noHBand="0" w:noVBand="1"/>
      </w:tblPr>
      <w:tblGrid>
        <w:gridCol w:w="8856"/>
      </w:tblGrid>
      <w:tr w:rsidR="00E81DAD" w:rsidRPr="00E81DAD" w14:paraId="7A6302E7" w14:textId="77777777" w:rsidTr="00E81DAD">
        <w:tc>
          <w:tcPr>
            <w:tcW w:w="8856" w:type="dxa"/>
            <w:shd w:val="clear" w:color="auto" w:fill="000000" w:themeFill="text1"/>
          </w:tcPr>
          <w:p w14:paraId="6DEB63DD" w14:textId="77777777" w:rsidR="00E81DAD" w:rsidRPr="00E81DAD" w:rsidRDefault="00E81DAD" w:rsidP="00E81DAD">
            <w:pPr>
              <w:rPr>
                <w:rFonts w:ascii="Dax" w:hAnsi="Dax" w:cs="Dax"/>
                <w:sz w:val="16"/>
                <w:szCs w:val="16"/>
              </w:rPr>
            </w:pPr>
            <w:r w:rsidRPr="00E81DAD">
              <w:rPr>
                <w:rFonts w:ascii="Dax" w:hAnsi="Dax" w:cs="Dax"/>
                <w:sz w:val="16"/>
                <w:szCs w:val="16"/>
              </w:rPr>
              <w:t>Vision of Hell</w:t>
            </w:r>
          </w:p>
        </w:tc>
      </w:tr>
    </w:tbl>
    <w:p w14:paraId="4CA03217" w14:textId="1F0F9625" w:rsidR="00E81DAD" w:rsidRPr="00E81DAD" w:rsidRDefault="00E81DAD" w:rsidP="00E81DAD">
      <w:pPr>
        <w:rPr>
          <w:rFonts w:ascii="Dax" w:hAnsi="Dax" w:cs="Dax"/>
          <w:sz w:val="16"/>
          <w:szCs w:val="16"/>
        </w:rPr>
      </w:pPr>
      <w:r w:rsidRPr="00E81DAD">
        <w:rPr>
          <w:rFonts w:ascii="Dax" w:hAnsi="Dax" w:cs="Dax"/>
          <w:sz w:val="16"/>
          <w:szCs w:val="16"/>
        </w:rPr>
        <w:t>School illusion (glamer) [evil, fear]; Level bard 3, bloodrager 3, cleric/oracl</w:t>
      </w:r>
      <w:r>
        <w:rPr>
          <w:rFonts w:ascii="Dax" w:hAnsi="Dax" w:cs="Dax"/>
          <w:sz w:val="16"/>
          <w:szCs w:val="16"/>
        </w:rPr>
        <w:t>e 3, sorcerer/wizard 3, witch 3</w:t>
      </w:r>
    </w:p>
    <w:tbl>
      <w:tblPr>
        <w:tblStyle w:val="TableGrid"/>
        <w:tblW w:w="0" w:type="auto"/>
        <w:shd w:val="clear" w:color="auto" w:fill="000000" w:themeFill="text1"/>
        <w:tblLook w:val="04A0" w:firstRow="1" w:lastRow="0" w:firstColumn="1" w:lastColumn="0" w:noHBand="0" w:noVBand="1"/>
      </w:tblPr>
      <w:tblGrid>
        <w:gridCol w:w="8856"/>
      </w:tblGrid>
      <w:tr w:rsidR="00E81DAD" w:rsidRPr="00E81DAD" w14:paraId="79D6854A" w14:textId="77777777" w:rsidTr="00E81DAD">
        <w:tc>
          <w:tcPr>
            <w:tcW w:w="8856" w:type="dxa"/>
            <w:shd w:val="clear" w:color="auto" w:fill="000000" w:themeFill="text1"/>
          </w:tcPr>
          <w:p w14:paraId="2DB0FC94" w14:textId="77777777" w:rsidR="00E81DAD" w:rsidRPr="00E81DAD" w:rsidRDefault="00E81DAD" w:rsidP="00E81DAD">
            <w:pPr>
              <w:rPr>
                <w:rFonts w:ascii="Dax" w:hAnsi="Dax" w:cs="Dax"/>
                <w:sz w:val="16"/>
                <w:szCs w:val="16"/>
              </w:rPr>
            </w:pPr>
            <w:r w:rsidRPr="00E81DAD">
              <w:rPr>
                <w:rFonts w:ascii="Dax" w:hAnsi="Dax" w:cs="Dax"/>
                <w:sz w:val="16"/>
                <w:szCs w:val="16"/>
              </w:rPr>
              <w:t>CASTING</w:t>
            </w:r>
          </w:p>
        </w:tc>
      </w:tr>
    </w:tbl>
    <w:p w14:paraId="1B29891C" w14:textId="77777777" w:rsidR="00E81DAD" w:rsidRPr="00E81DAD" w:rsidRDefault="00E81DAD" w:rsidP="00E81DAD">
      <w:pPr>
        <w:rPr>
          <w:rFonts w:ascii="Dax" w:hAnsi="Dax" w:cs="Dax"/>
          <w:sz w:val="16"/>
          <w:szCs w:val="16"/>
        </w:rPr>
      </w:pPr>
      <w:r w:rsidRPr="00E81DAD">
        <w:rPr>
          <w:rFonts w:ascii="Dax" w:hAnsi="Dax" w:cs="Dax"/>
          <w:sz w:val="16"/>
          <w:szCs w:val="16"/>
        </w:rPr>
        <w:t>Casting Time 1 standard action</w:t>
      </w:r>
    </w:p>
    <w:p w14:paraId="29CB942A" w14:textId="10837EBD" w:rsidR="00E81DAD" w:rsidRPr="00E81DAD" w:rsidRDefault="00E81DAD" w:rsidP="00E81DAD">
      <w:pPr>
        <w:rPr>
          <w:rFonts w:ascii="Dax" w:hAnsi="Dax" w:cs="Dax"/>
          <w:sz w:val="16"/>
          <w:szCs w:val="16"/>
        </w:rPr>
      </w:pPr>
      <w:r w:rsidRPr="00E81DAD">
        <w:rPr>
          <w:rFonts w:ascii="Dax" w:hAnsi="Dax" w:cs="Dax"/>
          <w:sz w:val="16"/>
          <w:szCs w:val="16"/>
        </w:rPr>
        <w:t>Compone</w:t>
      </w:r>
      <w:r>
        <w:rPr>
          <w:rFonts w:ascii="Dax" w:hAnsi="Dax" w:cs="Dax"/>
          <w:sz w:val="16"/>
          <w:szCs w:val="16"/>
        </w:rPr>
        <w:t>nts V, M (a pinch of brimstone)</w:t>
      </w:r>
    </w:p>
    <w:tbl>
      <w:tblPr>
        <w:tblStyle w:val="TableGrid"/>
        <w:tblW w:w="0" w:type="auto"/>
        <w:shd w:val="clear" w:color="auto" w:fill="000000" w:themeFill="text1"/>
        <w:tblLook w:val="04A0" w:firstRow="1" w:lastRow="0" w:firstColumn="1" w:lastColumn="0" w:noHBand="0" w:noVBand="1"/>
      </w:tblPr>
      <w:tblGrid>
        <w:gridCol w:w="8856"/>
      </w:tblGrid>
      <w:tr w:rsidR="00E81DAD" w:rsidRPr="00E81DAD" w14:paraId="4F61DC40" w14:textId="77777777" w:rsidTr="00E81DAD">
        <w:tc>
          <w:tcPr>
            <w:tcW w:w="8856" w:type="dxa"/>
            <w:shd w:val="clear" w:color="auto" w:fill="000000" w:themeFill="text1"/>
          </w:tcPr>
          <w:p w14:paraId="6AC2D492" w14:textId="77777777" w:rsidR="00E81DAD" w:rsidRPr="00E81DAD" w:rsidRDefault="00E81DAD" w:rsidP="00E81DAD">
            <w:pPr>
              <w:rPr>
                <w:rFonts w:ascii="Dax" w:hAnsi="Dax" w:cs="Dax"/>
                <w:sz w:val="16"/>
                <w:szCs w:val="16"/>
              </w:rPr>
            </w:pPr>
            <w:r w:rsidRPr="00E81DAD">
              <w:rPr>
                <w:rFonts w:ascii="Dax" w:hAnsi="Dax" w:cs="Dax"/>
                <w:sz w:val="16"/>
                <w:szCs w:val="16"/>
              </w:rPr>
              <w:t>EFFECT</w:t>
            </w:r>
          </w:p>
        </w:tc>
      </w:tr>
    </w:tbl>
    <w:p w14:paraId="4F1A52B9" w14:textId="77777777" w:rsidR="00E81DAD" w:rsidRPr="00E81DAD" w:rsidRDefault="00E81DAD" w:rsidP="00E81DAD">
      <w:pPr>
        <w:rPr>
          <w:rFonts w:ascii="Dax" w:hAnsi="Dax" w:cs="Dax"/>
          <w:sz w:val="16"/>
          <w:szCs w:val="16"/>
        </w:rPr>
      </w:pPr>
      <w:r w:rsidRPr="00E81DAD">
        <w:rPr>
          <w:rFonts w:ascii="Dax" w:hAnsi="Dax" w:cs="Dax"/>
          <w:sz w:val="16"/>
          <w:szCs w:val="16"/>
        </w:rPr>
        <w:t>Range medium (100 ft. + 10 ft./level)</w:t>
      </w:r>
    </w:p>
    <w:p w14:paraId="3FE45EFF" w14:textId="77777777" w:rsidR="00E81DAD" w:rsidRPr="00E81DAD" w:rsidRDefault="00E81DAD" w:rsidP="00E81DAD">
      <w:pPr>
        <w:rPr>
          <w:rFonts w:ascii="Dax" w:hAnsi="Dax" w:cs="Dax"/>
          <w:sz w:val="16"/>
          <w:szCs w:val="16"/>
        </w:rPr>
      </w:pPr>
      <w:r w:rsidRPr="00E81DAD">
        <w:rPr>
          <w:rFonts w:ascii="Dax" w:hAnsi="Dax" w:cs="Dax"/>
          <w:sz w:val="16"/>
          <w:szCs w:val="16"/>
        </w:rPr>
        <w:t>Effect 50-ft.-radius emanation</w:t>
      </w:r>
    </w:p>
    <w:p w14:paraId="371D3AAC" w14:textId="77777777" w:rsidR="00E81DAD" w:rsidRPr="00E81DAD" w:rsidRDefault="00E81DAD" w:rsidP="00E81DAD">
      <w:pPr>
        <w:rPr>
          <w:rFonts w:ascii="Dax" w:hAnsi="Dax" w:cs="Dax"/>
          <w:sz w:val="16"/>
          <w:szCs w:val="16"/>
        </w:rPr>
      </w:pPr>
      <w:r w:rsidRPr="00E81DAD">
        <w:rPr>
          <w:rFonts w:ascii="Dax" w:hAnsi="Dax" w:cs="Dax"/>
          <w:sz w:val="16"/>
          <w:szCs w:val="16"/>
        </w:rPr>
        <w:t>Duration 1 minute/level (D)</w:t>
      </w:r>
    </w:p>
    <w:p w14:paraId="138E276A" w14:textId="3F28D303" w:rsidR="00E81DAD" w:rsidRPr="00E81DAD" w:rsidRDefault="00E81DAD" w:rsidP="00E81DAD">
      <w:pPr>
        <w:rPr>
          <w:rFonts w:ascii="Dax" w:hAnsi="Dax" w:cs="Dax"/>
          <w:sz w:val="16"/>
          <w:szCs w:val="16"/>
        </w:rPr>
      </w:pPr>
      <w:r w:rsidRPr="00E81DAD">
        <w:rPr>
          <w:rFonts w:ascii="Dax" w:hAnsi="Dax" w:cs="Dax"/>
          <w:sz w:val="16"/>
          <w:szCs w:val="16"/>
        </w:rPr>
        <w:t>Saving Throw Will negates; Spell Resistance no</w:t>
      </w:r>
    </w:p>
    <w:tbl>
      <w:tblPr>
        <w:tblStyle w:val="TableGrid"/>
        <w:tblW w:w="0" w:type="auto"/>
        <w:shd w:val="clear" w:color="auto" w:fill="000000" w:themeFill="text1"/>
        <w:tblLook w:val="04A0" w:firstRow="1" w:lastRow="0" w:firstColumn="1" w:lastColumn="0" w:noHBand="0" w:noVBand="1"/>
      </w:tblPr>
      <w:tblGrid>
        <w:gridCol w:w="8856"/>
      </w:tblGrid>
      <w:tr w:rsidR="00E81DAD" w:rsidRPr="00E81DAD" w14:paraId="37B372DC" w14:textId="77777777" w:rsidTr="00E81DAD">
        <w:tc>
          <w:tcPr>
            <w:tcW w:w="8856" w:type="dxa"/>
            <w:shd w:val="clear" w:color="auto" w:fill="000000" w:themeFill="text1"/>
          </w:tcPr>
          <w:p w14:paraId="4BD4A464" w14:textId="77777777" w:rsidR="00E81DAD" w:rsidRPr="00E81DAD" w:rsidRDefault="00E81DAD" w:rsidP="00E81DAD">
            <w:pPr>
              <w:rPr>
                <w:rFonts w:ascii="Dax" w:hAnsi="Dax" w:cs="Dax"/>
                <w:sz w:val="16"/>
                <w:szCs w:val="16"/>
              </w:rPr>
            </w:pPr>
            <w:r w:rsidRPr="00E81DAD">
              <w:rPr>
                <w:rFonts w:ascii="Dax" w:hAnsi="Dax" w:cs="Dax"/>
                <w:sz w:val="16"/>
                <w:szCs w:val="16"/>
              </w:rPr>
              <w:t>DESCRIPTION</w:t>
            </w:r>
          </w:p>
        </w:tc>
      </w:tr>
    </w:tbl>
    <w:p w14:paraId="5206E733" w14:textId="1CFA089B" w:rsidR="00977895" w:rsidRDefault="00E81DAD" w:rsidP="00E81DAD">
      <w:pPr>
        <w:rPr>
          <w:rFonts w:ascii="Dax" w:hAnsi="Dax" w:cs="Dax"/>
          <w:sz w:val="16"/>
          <w:szCs w:val="16"/>
        </w:rPr>
      </w:pPr>
      <w:r w:rsidRPr="00E81DAD">
        <w:rPr>
          <w:rFonts w:ascii="Dax" w:hAnsi="Dax" w:cs="Dax"/>
          <w:sz w:val="16"/>
          <w:szCs w:val="16"/>
        </w:rPr>
        <w:t>You overlay a realistic illusion of a terrifying hellscape upon an area. Structures, equipment, and creatures within the area are not hidden, though environmental features take on an infernal appearance. While you are prepared for these images and are not affected by them, any other creature within the area must make a Will save or become shaken and also take a –2 penalty on saves versus fear effects; the fear and penalty persists as long as the creature remains in the area. Devils and any lawful evil creatures suffer no negative effects from this spell.</w:t>
      </w:r>
    </w:p>
    <w:p w14:paraId="6DE07C3F" w14:textId="77777777" w:rsidR="00977895" w:rsidRDefault="00977895" w:rsidP="001D7C28">
      <w:pPr>
        <w:rPr>
          <w:rFonts w:ascii="Dax" w:hAnsi="Dax" w:cs="Dax"/>
          <w:sz w:val="16"/>
          <w:szCs w:val="16"/>
        </w:rPr>
      </w:pPr>
    </w:p>
    <w:p w14:paraId="2E22052E" w14:textId="77777777" w:rsidR="00E81DAD" w:rsidRDefault="00E81DAD" w:rsidP="00E81DAD">
      <w:pPr>
        <w:rPr>
          <w:rFonts w:ascii="Dax" w:hAnsi="Dax" w:cs="Dax"/>
          <w:sz w:val="16"/>
          <w:szCs w:val="16"/>
        </w:rPr>
      </w:pPr>
    </w:p>
    <w:p w14:paraId="6A2D6F41" w14:textId="77777777" w:rsidR="00E81DAD" w:rsidRDefault="00E81DAD" w:rsidP="00E81DAD">
      <w:pPr>
        <w:rPr>
          <w:rFonts w:ascii="Dax" w:hAnsi="Dax" w:cs="Dax"/>
          <w:sz w:val="16"/>
          <w:szCs w:val="16"/>
        </w:rPr>
      </w:pPr>
    </w:p>
    <w:p w14:paraId="6C11FDA2" w14:textId="77777777" w:rsidR="00E81DAD" w:rsidRDefault="00E81DAD" w:rsidP="00E81DAD">
      <w:pPr>
        <w:rPr>
          <w:rFonts w:ascii="Dax" w:hAnsi="Dax" w:cs="Dax"/>
          <w:sz w:val="16"/>
          <w:szCs w:val="16"/>
        </w:rPr>
      </w:pPr>
    </w:p>
    <w:p w14:paraId="093C14B5" w14:textId="77777777" w:rsidR="00E81DAD" w:rsidRDefault="00E81DAD" w:rsidP="00E81DAD">
      <w:pPr>
        <w:rPr>
          <w:rFonts w:ascii="Dax" w:hAnsi="Dax" w:cs="Dax"/>
          <w:sz w:val="16"/>
          <w:szCs w:val="16"/>
        </w:rPr>
      </w:pPr>
    </w:p>
    <w:tbl>
      <w:tblPr>
        <w:tblStyle w:val="TableGrid"/>
        <w:tblW w:w="0" w:type="auto"/>
        <w:shd w:val="clear" w:color="auto" w:fill="000000" w:themeFill="text1"/>
        <w:tblLook w:val="04A0" w:firstRow="1" w:lastRow="0" w:firstColumn="1" w:lastColumn="0" w:noHBand="0" w:noVBand="1"/>
      </w:tblPr>
      <w:tblGrid>
        <w:gridCol w:w="8856"/>
      </w:tblGrid>
      <w:tr w:rsidR="00E81DAD" w:rsidRPr="00E81DAD" w14:paraId="774F835A" w14:textId="77777777" w:rsidTr="00E81DAD">
        <w:tc>
          <w:tcPr>
            <w:tcW w:w="8856" w:type="dxa"/>
            <w:shd w:val="clear" w:color="auto" w:fill="000000" w:themeFill="text1"/>
          </w:tcPr>
          <w:p w14:paraId="350AB85C" w14:textId="77777777" w:rsidR="00E81DAD" w:rsidRPr="00E81DAD" w:rsidRDefault="00E81DAD" w:rsidP="00E81DAD">
            <w:pPr>
              <w:rPr>
                <w:rFonts w:ascii="Dax" w:hAnsi="Dax" w:cs="Dax"/>
                <w:sz w:val="16"/>
                <w:szCs w:val="16"/>
              </w:rPr>
            </w:pPr>
            <w:r w:rsidRPr="00E81DAD">
              <w:rPr>
                <w:rFonts w:ascii="Dax" w:hAnsi="Dax" w:cs="Dax"/>
                <w:sz w:val="16"/>
                <w:szCs w:val="16"/>
              </w:rPr>
              <w:t>Dread Bolt</w:t>
            </w:r>
          </w:p>
        </w:tc>
      </w:tr>
    </w:tbl>
    <w:p w14:paraId="4BA4EB6C" w14:textId="6BA36383" w:rsidR="00E81DAD" w:rsidRPr="00E81DAD" w:rsidRDefault="00E81DAD" w:rsidP="00E81DAD">
      <w:pPr>
        <w:rPr>
          <w:rFonts w:ascii="Dax" w:hAnsi="Dax" w:cs="Dax"/>
          <w:sz w:val="16"/>
          <w:szCs w:val="16"/>
        </w:rPr>
      </w:pPr>
      <w:r w:rsidRPr="00E81DAD">
        <w:rPr>
          <w:rFonts w:ascii="Dax" w:hAnsi="Dax" w:cs="Dax"/>
          <w:sz w:val="16"/>
          <w:szCs w:val="16"/>
        </w:rPr>
        <w:t>School evocatio</w:t>
      </w:r>
      <w:r>
        <w:rPr>
          <w:rFonts w:ascii="Dax" w:hAnsi="Dax" w:cs="Dax"/>
          <w:sz w:val="16"/>
          <w:szCs w:val="16"/>
        </w:rPr>
        <w:t>n [evil]; Level cleric/oracle 2</w:t>
      </w:r>
    </w:p>
    <w:tbl>
      <w:tblPr>
        <w:tblStyle w:val="TableGrid"/>
        <w:tblW w:w="0" w:type="auto"/>
        <w:shd w:val="clear" w:color="auto" w:fill="000000" w:themeFill="text1"/>
        <w:tblLook w:val="04A0" w:firstRow="1" w:lastRow="0" w:firstColumn="1" w:lastColumn="0" w:noHBand="0" w:noVBand="1"/>
      </w:tblPr>
      <w:tblGrid>
        <w:gridCol w:w="8856"/>
      </w:tblGrid>
      <w:tr w:rsidR="00E81DAD" w:rsidRPr="00E81DAD" w14:paraId="79C6318E" w14:textId="77777777" w:rsidTr="00E81DAD">
        <w:tc>
          <w:tcPr>
            <w:tcW w:w="8856" w:type="dxa"/>
            <w:shd w:val="clear" w:color="auto" w:fill="000000" w:themeFill="text1"/>
          </w:tcPr>
          <w:p w14:paraId="2B15AE23" w14:textId="77777777" w:rsidR="00E81DAD" w:rsidRPr="00E81DAD" w:rsidRDefault="00E81DAD" w:rsidP="00E81DAD">
            <w:pPr>
              <w:rPr>
                <w:rFonts w:ascii="Dax" w:hAnsi="Dax" w:cs="Dax"/>
                <w:sz w:val="16"/>
                <w:szCs w:val="16"/>
              </w:rPr>
            </w:pPr>
            <w:r w:rsidRPr="00E81DAD">
              <w:rPr>
                <w:rFonts w:ascii="Dax" w:hAnsi="Dax" w:cs="Dax"/>
                <w:sz w:val="16"/>
                <w:szCs w:val="16"/>
              </w:rPr>
              <w:t>CASTING</w:t>
            </w:r>
          </w:p>
        </w:tc>
      </w:tr>
    </w:tbl>
    <w:p w14:paraId="3EDC335A" w14:textId="77777777" w:rsidR="00E81DAD" w:rsidRPr="00E81DAD" w:rsidRDefault="00E81DAD" w:rsidP="00E81DAD">
      <w:pPr>
        <w:rPr>
          <w:rFonts w:ascii="Dax" w:hAnsi="Dax" w:cs="Dax"/>
          <w:sz w:val="16"/>
          <w:szCs w:val="16"/>
        </w:rPr>
      </w:pPr>
      <w:r w:rsidRPr="00E81DAD">
        <w:rPr>
          <w:rFonts w:ascii="Dax" w:hAnsi="Dax" w:cs="Dax"/>
          <w:sz w:val="16"/>
          <w:szCs w:val="16"/>
        </w:rPr>
        <w:t>Casting Time 1 standard action</w:t>
      </w:r>
    </w:p>
    <w:p w14:paraId="53E53AC1" w14:textId="762D95A4" w:rsidR="00E81DAD" w:rsidRPr="00E81DAD" w:rsidRDefault="00E81DAD" w:rsidP="00E81DAD">
      <w:pPr>
        <w:rPr>
          <w:rFonts w:ascii="Dax" w:hAnsi="Dax" w:cs="Dax"/>
          <w:sz w:val="16"/>
          <w:szCs w:val="16"/>
        </w:rPr>
      </w:pPr>
      <w:r>
        <w:rPr>
          <w:rFonts w:ascii="Dax" w:hAnsi="Dax" w:cs="Dax"/>
          <w:sz w:val="16"/>
          <w:szCs w:val="16"/>
        </w:rPr>
        <w:t>Components V, S, DF</w:t>
      </w:r>
    </w:p>
    <w:tbl>
      <w:tblPr>
        <w:tblStyle w:val="TableGrid"/>
        <w:tblW w:w="0" w:type="auto"/>
        <w:shd w:val="clear" w:color="auto" w:fill="000000" w:themeFill="text1"/>
        <w:tblLook w:val="04A0" w:firstRow="1" w:lastRow="0" w:firstColumn="1" w:lastColumn="0" w:noHBand="0" w:noVBand="1"/>
      </w:tblPr>
      <w:tblGrid>
        <w:gridCol w:w="8856"/>
      </w:tblGrid>
      <w:tr w:rsidR="00E81DAD" w:rsidRPr="00E81DAD" w14:paraId="0BD2C014" w14:textId="77777777" w:rsidTr="00E81DAD">
        <w:tc>
          <w:tcPr>
            <w:tcW w:w="8856" w:type="dxa"/>
            <w:shd w:val="clear" w:color="auto" w:fill="000000" w:themeFill="text1"/>
          </w:tcPr>
          <w:p w14:paraId="19953303" w14:textId="77777777" w:rsidR="00E81DAD" w:rsidRPr="00E81DAD" w:rsidRDefault="00E81DAD" w:rsidP="00E81DAD">
            <w:pPr>
              <w:rPr>
                <w:rFonts w:ascii="Dax" w:hAnsi="Dax" w:cs="Dax"/>
                <w:sz w:val="16"/>
                <w:szCs w:val="16"/>
              </w:rPr>
            </w:pPr>
            <w:r w:rsidRPr="00E81DAD">
              <w:rPr>
                <w:rFonts w:ascii="Dax" w:hAnsi="Dax" w:cs="Dax"/>
                <w:sz w:val="16"/>
                <w:szCs w:val="16"/>
              </w:rPr>
              <w:t>EFFECT</w:t>
            </w:r>
          </w:p>
        </w:tc>
      </w:tr>
    </w:tbl>
    <w:p w14:paraId="0E76B129" w14:textId="77777777" w:rsidR="00E81DAD" w:rsidRPr="00E81DAD" w:rsidRDefault="00E81DAD" w:rsidP="00E81DAD">
      <w:pPr>
        <w:rPr>
          <w:rFonts w:ascii="Dax" w:hAnsi="Dax" w:cs="Dax"/>
          <w:sz w:val="16"/>
          <w:szCs w:val="16"/>
        </w:rPr>
      </w:pPr>
      <w:r w:rsidRPr="00E81DAD">
        <w:rPr>
          <w:rFonts w:ascii="Dax" w:hAnsi="Dax" w:cs="Dax"/>
          <w:sz w:val="16"/>
          <w:szCs w:val="16"/>
        </w:rPr>
        <w:t>Range close (25 ft. + 5 ft./2 levels)</w:t>
      </w:r>
    </w:p>
    <w:p w14:paraId="7A77212C" w14:textId="77777777" w:rsidR="00E81DAD" w:rsidRPr="00E81DAD" w:rsidRDefault="00E81DAD" w:rsidP="00E81DAD">
      <w:pPr>
        <w:rPr>
          <w:rFonts w:ascii="Dax" w:hAnsi="Dax" w:cs="Dax"/>
          <w:sz w:val="16"/>
          <w:szCs w:val="16"/>
        </w:rPr>
      </w:pPr>
      <w:r w:rsidRPr="00E81DAD">
        <w:rPr>
          <w:rFonts w:ascii="Dax" w:hAnsi="Dax" w:cs="Dax"/>
          <w:sz w:val="16"/>
          <w:szCs w:val="16"/>
        </w:rPr>
        <w:t>Effect arrow-shaped projectile of evil energy</w:t>
      </w:r>
    </w:p>
    <w:p w14:paraId="4740866D" w14:textId="77777777" w:rsidR="00E81DAD" w:rsidRPr="00E81DAD" w:rsidRDefault="00E81DAD" w:rsidP="00E81DAD">
      <w:pPr>
        <w:rPr>
          <w:rFonts w:ascii="Dax" w:hAnsi="Dax" w:cs="Dax"/>
          <w:sz w:val="16"/>
          <w:szCs w:val="16"/>
        </w:rPr>
      </w:pPr>
      <w:r w:rsidRPr="00E81DAD">
        <w:rPr>
          <w:rFonts w:ascii="Dax" w:hAnsi="Dax" w:cs="Dax"/>
          <w:sz w:val="16"/>
          <w:szCs w:val="16"/>
        </w:rPr>
        <w:t>Duration instantaneous (1d4 rounds)</w:t>
      </w:r>
    </w:p>
    <w:p w14:paraId="585462D7" w14:textId="2859E3CD" w:rsidR="00E81DAD" w:rsidRPr="00E81DAD" w:rsidRDefault="00E81DAD" w:rsidP="00E81DAD">
      <w:pPr>
        <w:rPr>
          <w:rFonts w:ascii="Dax" w:hAnsi="Dax" w:cs="Dax"/>
          <w:sz w:val="16"/>
          <w:szCs w:val="16"/>
        </w:rPr>
      </w:pPr>
      <w:r w:rsidRPr="00E81DAD">
        <w:rPr>
          <w:rFonts w:ascii="Dax" w:hAnsi="Dax" w:cs="Dax"/>
          <w:sz w:val="16"/>
          <w:szCs w:val="16"/>
        </w:rPr>
        <w:t>Saving Throw Will partial (</w:t>
      </w:r>
      <w:r>
        <w:rPr>
          <w:rFonts w:ascii="Dax" w:hAnsi="Dax" w:cs="Dax"/>
          <w:sz w:val="16"/>
          <w:szCs w:val="16"/>
        </w:rPr>
        <w:t>see text); Spell resistance yes</w:t>
      </w:r>
    </w:p>
    <w:p w14:paraId="3860C160" w14:textId="77777777" w:rsidR="00E81DAD" w:rsidRPr="00E81DAD" w:rsidRDefault="00E81DAD" w:rsidP="00E81DAD">
      <w:pPr>
        <w:rPr>
          <w:rFonts w:ascii="Dax" w:hAnsi="Dax" w:cs="Dax"/>
          <w:sz w:val="16"/>
          <w:szCs w:val="16"/>
        </w:rPr>
      </w:pPr>
      <w:r w:rsidRPr="00E81DAD">
        <w:rPr>
          <w:rFonts w:ascii="Dax" w:hAnsi="Dax" w:cs="Dax"/>
          <w:sz w:val="16"/>
          <w:szCs w:val="16"/>
        </w:rPr>
        <w:t>This content was created for the Pathfinder rules by Paizo Publishing LLC and is part of the Pathfinder RPG product line.</w:t>
      </w:r>
    </w:p>
    <w:tbl>
      <w:tblPr>
        <w:tblStyle w:val="TableGrid"/>
        <w:tblW w:w="0" w:type="auto"/>
        <w:shd w:val="clear" w:color="auto" w:fill="000000" w:themeFill="text1"/>
        <w:tblLook w:val="04A0" w:firstRow="1" w:lastRow="0" w:firstColumn="1" w:lastColumn="0" w:noHBand="0" w:noVBand="1"/>
      </w:tblPr>
      <w:tblGrid>
        <w:gridCol w:w="8856"/>
      </w:tblGrid>
      <w:tr w:rsidR="00E81DAD" w:rsidRPr="00E81DAD" w14:paraId="341CDDA9" w14:textId="77777777" w:rsidTr="00E81DAD">
        <w:tc>
          <w:tcPr>
            <w:tcW w:w="8856" w:type="dxa"/>
            <w:shd w:val="clear" w:color="auto" w:fill="000000" w:themeFill="text1"/>
          </w:tcPr>
          <w:p w14:paraId="793CFF58" w14:textId="77777777" w:rsidR="00E81DAD" w:rsidRPr="00E81DAD" w:rsidRDefault="00E81DAD" w:rsidP="00E81DAD">
            <w:pPr>
              <w:rPr>
                <w:rFonts w:ascii="Dax" w:hAnsi="Dax" w:cs="Dax"/>
                <w:sz w:val="16"/>
                <w:szCs w:val="16"/>
              </w:rPr>
            </w:pPr>
            <w:r w:rsidRPr="00E81DAD">
              <w:rPr>
                <w:rFonts w:ascii="Dax" w:hAnsi="Dax" w:cs="Dax"/>
                <w:sz w:val="16"/>
                <w:szCs w:val="16"/>
              </w:rPr>
              <w:t>DESCRIPTION</w:t>
            </w:r>
          </w:p>
        </w:tc>
      </w:tr>
    </w:tbl>
    <w:p w14:paraId="2EE5849D" w14:textId="77777777" w:rsidR="00E81DAD" w:rsidRPr="00E81DAD" w:rsidRDefault="00E81DAD" w:rsidP="00E81DAD">
      <w:pPr>
        <w:rPr>
          <w:rFonts w:ascii="Dax" w:hAnsi="Dax" w:cs="Dax"/>
          <w:sz w:val="16"/>
          <w:szCs w:val="16"/>
        </w:rPr>
      </w:pPr>
      <w:r w:rsidRPr="00E81DAD">
        <w:rPr>
          <w:rFonts w:ascii="Dax" w:hAnsi="Dax" w:cs="Dax"/>
          <w:sz w:val="16"/>
          <w:szCs w:val="16"/>
        </w:rPr>
        <w:t>You unleash a crackling missile of darkness from your unholy symbol at any one target in range as a ranged touch attack.</w:t>
      </w:r>
    </w:p>
    <w:p w14:paraId="361D4165" w14:textId="77777777" w:rsidR="00E81DAD" w:rsidRPr="00E81DAD" w:rsidRDefault="00E81DAD" w:rsidP="00E81DAD">
      <w:pPr>
        <w:rPr>
          <w:rFonts w:ascii="Dax" w:hAnsi="Dax" w:cs="Dax"/>
          <w:sz w:val="16"/>
          <w:szCs w:val="16"/>
        </w:rPr>
      </w:pPr>
    </w:p>
    <w:p w14:paraId="580B6C3B" w14:textId="1B6288AD" w:rsidR="00977895" w:rsidRDefault="00E81DAD" w:rsidP="00E81DAD">
      <w:pPr>
        <w:rPr>
          <w:rFonts w:ascii="Dax" w:hAnsi="Dax" w:cs="Dax"/>
          <w:sz w:val="16"/>
          <w:szCs w:val="16"/>
        </w:rPr>
      </w:pPr>
      <w:r w:rsidRPr="00E81DAD">
        <w:rPr>
          <w:rFonts w:ascii="Dax" w:hAnsi="Dax" w:cs="Dax"/>
          <w:sz w:val="16"/>
          <w:szCs w:val="16"/>
        </w:rPr>
        <w:t>A good creature struck by dread bolt takes 1d8 points of damage per two caster levels (maximum 5d8). A good outsider instead takes 1d6 points of damage per caster level (maximum 10d6) and is sickened for 1 round. A successful Will save reduces the damage to half and negates the sickened effect. This spell deals only half damage to creatures that are neither good nor evil, and they are not sickened. The bolt has no effect on evil creatures.</w:t>
      </w:r>
    </w:p>
    <w:p w14:paraId="4943EA46" w14:textId="77777777" w:rsidR="00977895" w:rsidRDefault="00977895" w:rsidP="001D7C28">
      <w:pPr>
        <w:rPr>
          <w:rFonts w:ascii="Dax" w:hAnsi="Dax" w:cs="Dax"/>
          <w:sz w:val="16"/>
          <w:szCs w:val="16"/>
        </w:rPr>
      </w:pPr>
    </w:p>
    <w:p w14:paraId="4D7F6D46" w14:textId="77777777" w:rsidR="00977895" w:rsidRDefault="00977895" w:rsidP="001D7C28">
      <w:pPr>
        <w:rPr>
          <w:rFonts w:ascii="Dax" w:hAnsi="Dax" w:cs="Dax"/>
          <w:sz w:val="16"/>
          <w:szCs w:val="16"/>
        </w:rPr>
      </w:pPr>
    </w:p>
    <w:p w14:paraId="2C8FFB36" w14:textId="77777777" w:rsidR="00977895" w:rsidRDefault="00977895" w:rsidP="001D7C28">
      <w:pPr>
        <w:rPr>
          <w:rFonts w:ascii="Dax" w:hAnsi="Dax" w:cs="Dax"/>
          <w:sz w:val="16"/>
          <w:szCs w:val="16"/>
        </w:rPr>
      </w:pPr>
    </w:p>
    <w:p w14:paraId="2AA505DC" w14:textId="77777777" w:rsidR="00977895" w:rsidRDefault="00977895" w:rsidP="001D7C28">
      <w:pPr>
        <w:rPr>
          <w:rFonts w:ascii="Dax" w:hAnsi="Dax" w:cs="Dax"/>
          <w:sz w:val="16"/>
          <w:szCs w:val="16"/>
        </w:rPr>
      </w:pPr>
    </w:p>
    <w:p w14:paraId="17DE8817" w14:textId="77777777" w:rsidR="00977895" w:rsidRDefault="00977895" w:rsidP="001D7C28">
      <w:pPr>
        <w:rPr>
          <w:rFonts w:ascii="Dax" w:hAnsi="Dax" w:cs="Dax"/>
          <w:sz w:val="16"/>
          <w:szCs w:val="16"/>
        </w:rPr>
      </w:pPr>
    </w:p>
    <w:p w14:paraId="4F17928D" w14:textId="77777777" w:rsidR="00977895" w:rsidRDefault="00977895" w:rsidP="001D7C28">
      <w:pPr>
        <w:rPr>
          <w:rFonts w:ascii="Dax" w:hAnsi="Dax" w:cs="Dax"/>
          <w:sz w:val="16"/>
          <w:szCs w:val="16"/>
        </w:rPr>
      </w:pPr>
    </w:p>
    <w:p w14:paraId="565E0DE7" w14:textId="77777777" w:rsidR="00977895" w:rsidRDefault="00977895" w:rsidP="001D7C28">
      <w:pPr>
        <w:rPr>
          <w:rFonts w:ascii="Dax" w:hAnsi="Dax" w:cs="Dax"/>
          <w:sz w:val="16"/>
          <w:szCs w:val="16"/>
        </w:rPr>
      </w:pPr>
    </w:p>
    <w:p w14:paraId="71483939" w14:textId="77777777" w:rsidR="00977895" w:rsidRDefault="00977895" w:rsidP="001D7C28">
      <w:pPr>
        <w:rPr>
          <w:rFonts w:ascii="Dax" w:hAnsi="Dax" w:cs="Dax"/>
          <w:sz w:val="16"/>
          <w:szCs w:val="16"/>
        </w:rPr>
      </w:pPr>
    </w:p>
    <w:p w14:paraId="7AC82588" w14:textId="77777777" w:rsidR="00977895" w:rsidRDefault="00977895" w:rsidP="001D7C28">
      <w:pPr>
        <w:rPr>
          <w:rFonts w:ascii="Dax" w:hAnsi="Dax" w:cs="Dax"/>
          <w:sz w:val="16"/>
          <w:szCs w:val="16"/>
        </w:rPr>
      </w:pPr>
    </w:p>
    <w:p w14:paraId="6B54CCE9" w14:textId="77777777" w:rsidR="00977895" w:rsidRDefault="00977895" w:rsidP="001D7C28">
      <w:pPr>
        <w:rPr>
          <w:rFonts w:ascii="Dax" w:hAnsi="Dax" w:cs="Dax"/>
          <w:sz w:val="16"/>
          <w:szCs w:val="16"/>
        </w:rPr>
      </w:pPr>
    </w:p>
    <w:p w14:paraId="2F460640" w14:textId="77777777" w:rsidR="00977895" w:rsidRDefault="00977895" w:rsidP="001D7C28">
      <w:pPr>
        <w:rPr>
          <w:rFonts w:ascii="Dax" w:hAnsi="Dax" w:cs="Dax"/>
          <w:sz w:val="16"/>
          <w:szCs w:val="16"/>
        </w:rPr>
      </w:pPr>
    </w:p>
    <w:p w14:paraId="2C6A859D" w14:textId="77777777" w:rsidR="00977895" w:rsidRDefault="00977895" w:rsidP="001D7C28">
      <w:pPr>
        <w:rPr>
          <w:rFonts w:ascii="Dax" w:hAnsi="Dax" w:cs="Dax"/>
          <w:sz w:val="16"/>
          <w:szCs w:val="16"/>
        </w:rPr>
      </w:pPr>
    </w:p>
    <w:p w14:paraId="0D94B300" w14:textId="77777777" w:rsidR="00977895" w:rsidRDefault="00977895" w:rsidP="001D7C28">
      <w:pPr>
        <w:rPr>
          <w:rFonts w:ascii="Dax" w:hAnsi="Dax" w:cs="Dax"/>
          <w:sz w:val="16"/>
          <w:szCs w:val="16"/>
        </w:rPr>
      </w:pPr>
    </w:p>
    <w:p w14:paraId="1CA3CE1C" w14:textId="77777777" w:rsidR="00977895" w:rsidRDefault="00977895" w:rsidP="001D7C28">
      <w:pPr>
        <w:rPr>
          <w:rFonts w:ascii="Dax" w:hAnsi="Dax" w:cs="Dax"/>
          <w:sz w:val="16"/>
          <w:szCs w:val="16"/>
        </w:rPr>
      </w:pPr>
    </w:p>
    <w:p w14:paraId="5326CA1C" w14:textId="77777777" w:rsidR="00977895" w:rsidRDefault="00977895" w:rsidP="001D7C28">
      <w:pPr>
        <w:rPr>
          <w:rFonts w:ascii="Dax" w:hAnsi="Dax" w:cs="Dax"/>
          <w:sz w:val="16"/>
          <w:szCs w:val="16"/>
        </w:rPr>
      </w:pPr>
    </w:p>
    <w:p w14:paraId="12246805" w14:textId="77777777" w:rsidR="00977895" w:rsidRDefault="00977895" w:rsidP="001D7C28">
      <w:pPr>
        <w:rPr>
          <w:rFonts w:ascii="Dax" w:hAnsi="Dax" w:cs="Dax"/>
          <w:sz w:val="16"/>
          <w:szCs w:val="16"/>
        </w:rPr>
      </w:pPr>
    </w:p>
    <w:p w14:paraId="19B7451C" w14:textId="77777777" w:rsidR="00977895" w:rsidRDefault="00977895" w:rsidP="001D7C28">
      <w:pPr>
        <w:rPr>
          <w:rFonts w:ascii="Dax" w:hAnsi="Dax" w:cs="Dax"/>
          <w:sz w:val="16"/>
          <w:szCs w:val="16"/>
        </w:rPr>
      </w:pPr>
    </w:p>
    <w:p w14:paraId="26E30CFA" w14:textId="77777777" w:rsidR="00977895" w:rsidRDefault="00977895" w:rsidP="001D7C28">
      <w:pPr>
        <w:rPr>
          <w:rFonts w:ascii="Dax" w:hAnsi="Dax" w:cs="Dax"/>
          <w:sz w:val="16"/>
          <w:szCs w:val="16"/>
        </w:rPr>
      </w:pPr>
    </w:p>
    <w:p w14:paraId="6F75A96F" w14:textId="77777777" w:rsidR="00977895" w:rsidRDefault="00977895" w:rsidP="001D7C28">
      <w:pPr>
        <w:rPr>
          <w:rFonts w:ascii="Dax" w:hAnsi="Dax" w:cs="Dax"/>
          <w:sz w:val="16"/>
          <w:szCs w:val="16"/>
        </w:rPr>
      </w:pPr>
    </w:p>
    <w:p w14:paraId="0FF206A1" w14:textId="77777777" w:rsidR="00977895" w:rsidRDefault="00977895" w:rsidP="001D7C28">
      <w:pPr>
        <w:rPr>
          <w:rFonts w:ascii="Dax" w:hAnsi="Dax" w:cs="Dax"/>
          <w:sz w:val="16"/>
          <w:szCs w:val="16"/>
        </w:rPr>
      </w:pPr>
    </w:p>
    <w:p w14:paraId="52F51957" w14:textId="77777777" w:rsidR="00977895" w:rsidRDefault="00977895" w:rsidP="001D7C28">
      <w:pPr>
        <w:rPr>
          <w:rFonts w:ascii="Dax" w:hAnsi="Dax" w:cs="Dax"/>
          <w:sz w:val="16"/>
          <w:szCs w:val="16"/>
        </w:rPr>
      </w:pPr>
    </w:p>
    <w:p w14:paraId="1FDA0A0E" w14:textId="77777777" w:rsidR="00977895" w:rsidRDefault="00977895" w:rsidP="001D7C28">
      <w:pPr>
        <w:rPr>
          <w:rFonts w:ascii="Dax" w:hAnsi="Dax" w:cs="Dax"/>
          <w:sz w:val="16"/>
          <w:szCs w:val="16"/>
        </w:rPr>
      </w:pPr>
    </w:p>
    <w:p w14:paraId="0AC080B3" w14:textId="77777777" w:rsidR="00977895" w:rsidRDefault="00977895" w:rsidP="001D7C28">
      <w:pPr>
        <w:rPr>
          <w:rFonts w:ascii="Dax" w:hAnsi="Dax" w:cs="Dax"/>
          <w:sz w:val="16"/>
          <w:szCs w:val="16"/>
        </w:rPr>
      </w:pPr>
    </w:p>
    <w:p w14:paraId="1615FCB1" w14:textId="77777777" w:rsidR="00977895" w:rsidRDefault="00977895" w:rsidP="001D7C28">
      <w:pPr>
        <w:rPr>
          <w:rFonts w:ascii="Dax" w:hAnsi="Dax" w:cs="Dax"/>
          <w:sz w:val="16"/>
          <w:szCs w:val="16"/>
        </w:rPr>
      </w:pPr>
    </w:p>
    <w:p w14:paraId="648BC57A" w14:textId="77777777" w:rsidR="00977895" w:rsidRDefault="00977895" w:rsidP="001D7C28">
      <w:pPr>
        <w:rPr>
          <w:rFonts w:ascii="Dax" w:hAnsi="Dax" w:cs="Dax"/>
          <w:sz w:val="16"/>
          <w:szCs w:val="16"/>
        </w:rPr>
      </w:pPr>
    </w:p>
    <w:p w14:paraId="6123B57B" w14:textId="77777777" w:rsidR="00977895" w:rsidRDefault="00977895" w:rsidP="001D7C28">
      <w:pPr>
        <w:rPr>
          <w:rFonts w:ascii="Dax" w:hAnsi="Dax" w:cs="Dax"/>
          <w:sz w:val="16"/>
          <w:szCs w:val="16"/>
        </w:rPr>
      </w:pPr>
    </w:p>
    <w:p w14:paraId="31F6198F" w14:textId="77777777" w:rsidR="00977895" w:rsidRDefault="00977895" w:rsidP="001D7C28">
      <w:pPr>
        <w:rPr>
          <w:rFonts w:ascii="Dax" w:hAnsi="Dax" w:cs="Dax"/>
          <w:sz w:val="16"/>
          <w:szCs w:val="16"/>
        </w:rPr>
      </w:pPr>
    </w:p>
    <w:p w14:paraId="493F4FAD" w14:textId="77777777" w:rsidR="00977895" w:rsidRDefault="00977895" w:rsidP="001D7C28">
      <w:pPr>
        <w:rPr>
          <w:rFonts w:ascii="Dax" w:hAnsi="Dax" w:cs="Dax"/>
          <w:sz w:val="16"/>
          <w:szCs w:val="16"/>
        </w:rPr>
      </w:pPr>
    </w:p>
    <w:p w14:paraId="1CE079B0" w14:textId="77777777" w:rsidR="00977895" w:rsidRDefault="00977895" w:rsidP="001D7C28">
      <w:pPr>
        <w:rPr>
          <w:rFonts w:ascii="Dax" w:hAnsi="Dax" w:cs="Dax"/>
          <w:sz w:val="16"/>
          <w:szCs w:val="16"/>
        </w:rPr>
      </w:pPr>
    </w:p>
    <w:p w14:paraId="6AA9269B" w14:textId="77777777" w:rsidR="00977895" w:rsidRDefault="00977895" w:rsidP="001D7C28">
      <w:pPr>
        <w:rPr>
          <w:rFonts w:ascii="Dax" w:hAnsi="Dax" w:cs="Dax"/>
          <w:sz w:val="16"/>
          <w:szCs w:val="16"/>
        </w:rPr>
      </w:pPr>
    </w:p>
    <w:p w14:paraId="763B080F" w14:textId="77777777" w:rsidR="00977895" w:rsidRDefault="00977895" w:rsidP="001D7C28">
      <w:pPr>
        <w:rPr>
          <w:rFonts w:ascii="Dax" w:hAnsi="Dax" w:cs="Dax"/>
          <w:sz w:val="16"/>
          <w:szCs w:val="16"/>
        </w:rPr>
      </w:pPr>
    </w:p>
    <w:p w14:paraId="51B11C09" w14:textId="77777777" w:rsidR="00977895" w:rsidRDefault="00977895" w:rsidP="001D7C28">
      <w:pPr>
        <w:rPr>
          <w:rFonts w:ascii="Dax" w:hAnsi="Dax" w:cs="Dax"/>
          <w:sz w:val="16"/>
          <w:szCs w:val="16"/>
        </w:rPr>
      </w:pPr>
    </w:p>
    <w:p w14:paraId="128D7763" w14:textId="77777777" w:rsidR="00977895" w:rsidRDefault="00977895" w:rsidP="001D7C28">
      <w:pPr>
        <w:rPr>
          <w:rFonts w:ascii="Dax" w:hAnsi="Dax" w:cs="Dax"/>
          <w:sz w:val="16"/>
          <w:szCs w:val="16"/>
        </w:rPr>
      </w:pPr>
    </w:p>
    <w:p w14:paraId="6377918C" w14:textId="77777777" w:rsidR="006E7CED" w:rsidRDefault="006E7CED" w:rsidP="00CC6D36">
      <w:pPr>
        <w:rPr>
          <w:rFonts w:ascii="Dax" w:hAnsi="Dax" w:cs="Dax"/>
        </w:rPr>
      </w:pPr>
    </w:p>
    <w:p w14:paraId="7D17952D" w14:textId="77777777" w:rsidR="006E7CED" w:rsidRDefault="006E7CED" w:rsidP="00CC6D36">
      <w:pPr>
        <w:rPr>
          <w:rFonts w:ascii="Dax" w:hAnsi="Dax" w:cs="Dax"/>
        </w:rPr>
      </w:pPr>
    </w:p>
    <w:p w14:paraId="0CC2E014" w14:textId="77777777" w:rsidR="006E7CED" w:rsidRDefault="006E7CED" w:rsidP="00CC6D36">
      <w:pPr>
        <w:rPr>
          <w:rFonts w:ascii="Dax" w:hAnsi="Dax" w:cs="Dax"/>
        </w:rPr>
      </w:pPr>
    </w:p>
    <w:p w14:paraId="2B1B1524" w14:textId="77777777" w:rsidR="006E7CED" w:rsidRDefault="006E7CED" w:rsidP="00CC6D36">
      <w:pPr>
        <w:rPr>
          <w:rFonts w:ascii="Dax" w:hAnsi="Dax" w:cs="Dax"/>
        </w:rPr>
      </w:pPr>
    </w:p>
    <w:p w14:paraId="4906D08E" w14:textId="77777777" w:rsidR="006E7CED" w:rsidRDefault="006E7CED" w:rsidP="00CC6D36">
      <w:pPr>
        <w:rPr>
          <w:rFonts w:ascii="Dax" w:hAnsi="Dax" w:cs="Dax"/>
        </w:rPr>
      </w:pPr>
    </w:p>
    <w:p w14:paraId="257BC68F" w14:textId="77777777" w:rsidR="006E7CED" w:rsidRDefault="006E7CED" w:rsidP="00CC6D36">
      <w:pPr>
        <w:rPr>
          <w:rFonts w:ascii="Dax" w:hAnsi="Dax" w:cs="Dax"/>
        </w:rPr>
      </w:pPr>
    </w:p>
    <w:p w14:paraId="187D0FCD" w14:textId="77777777" w:rsidR="006E7CED" w:rsidRDefault="006E7CED" w:rsidP="00CC6D36">
      <w:pPr>
        <w:rPr>
          <w:rFonts w:ascii="Dax" w:hAnsi="Dax" w:cs="Dax"/>
        </w:rPr>
      </w:pPr>
    </w:p>
    <w:p w14:paraId="10D3F9A0" w14:textId="77777777" w:rsidR="006E7CED" w:rsidRDefault="006E7CED" w:rsidP="00CC6D36">
      <w:pPr>
        <w:rPr>
          <w:rFonts w:ascii="Dax" w:hAnsi="Dax" w:cs="Dax"/>
        </w:rPr>
      </w:pPr>
    </w:p>
    <w:p w14:paraId="2F1C33E9" w14:textId="77777777" w:rsidR="006E7CED" w:rsidRDefault="006E7CED" w:rsidP="00CC6D36">
      <w:pPr>
        <w:rPr>
          <w:rFonts w:ascii="Dax" w:hAnsi="Dax" w:cs="Dax"/>
        </w:rPr>
      </w:pPr>
    </w:p>
    <w:p w14:paraId="680041BE" w14:textId="77777777" w:rsidR="006E7CED" w:rsidRDefault="006E7CED" w:rsidP="00CC6D36">
      <w:pPr>
        <w:rPr>
          <w:rFonts w:ascii="Dax" w:hAnsi="Dax" w:cs="Dax"/>
        </w:rPr>
      </w:pPr>
    </w:p>
    <w:p w14:paraId="6CE6F687" w14:textId="77777777" w:rsidR="006E7CED" w:rsidRDefault="006E7CED" w:rsidP="00CC6D36">
      <w:pPr>
        <w:rPr>
          <w:rFonts w:ascii="Dax" w:hAnsi="Dax" w:cs="Dax"/>
        </w:rPr>
      </w:pPr>
    </w:p>
    <w:p w14:paraId="5829DCF1" w14:textId="77777777" w:rsidR="00CC6D36" w:rsidRPr="00CC6D36" w:rsidRDefault="00CC6D36" w:rsidP="00CC6D36">
      <w:pPr>
        <w:rPr>
          <w:rFonts w:ascii="Dax" w:hAnsi="Dax" w:cs="Dax"/>
        </w:rPr>
      </w:pPr>
      <w:r w:rsidRPr="00CC6D36">
        <w:rPr>
          <w:rFonts w:ascii="Dax" w:hAnsi="Dax" w:cs="Dax"/>
        </w:rPr>
        <w:t>C3. Great Hall</w:t>
      </w:r>
    </w:p>
    <w:p w14:paraId="590DEA6F" w14:textId="77777777" w:rsidR="00CC6D36" w:rsidRPr="00CC6D36" w:rsidRDefault="00CC6D36" w:rsidP="00CC6D36">
      <w:pPr>
        <w:widowControl w:val="0"/>
        <w:autoSpaceDE w:val="0"/>
        <w:autoSpaceDN w:val="0"/>
        <w:adjustRightInd w:val="0"/>
        <w:spacing w:before="200" w:line="241" w:lineRule="atLeast"/>
        <w:rPr>
          <w:rFonts w:ascii="Arno Pro Smbd Display" w:hAnsi="Arno Pro Smbd Display" w:cs="Times New Roman"/>
          <w:sz w:val="20"/>
          <w:szCs w:val="20"/>
        </w:rPr>
      </w:pPr>
      <w:r w:rsidRPr="00CC6D36">
        <w:rPr>
          <w:rFonts w:ascii="Arno Pro Smbd Display" w:hAnsi="Arno Pro Smbd Display" w:cs="Times New Roman"/>
          <w:b/>
          <w:bCs/>
          <w:sz w:val="20"/>
          <w:szCs w:val="20"/>
        </w:rPr>
        <w:t xml:space="preserve">SCALING ENCOUNTER C3 </w:t>
      </w:r>
    </w:p>
    <w:p w14:paraId="05E778D9" w14:textId="77777777" w:rsidR="00CC6D36" w:rsidRPr="00CC6D36" w:rsidRDefault="00CC6D36" w:rsidP="00CC6D36">
      <w:pPr>
        <w:widowControl w:val="0"/>
        <w:autoSpaceDE w:val="0"/>
        <w:autoSpaceDN w:val="0"/>
        <w:adjustRightInd w:val="0"/>
        <w:spacing w:line="161" w:lineRule="atLeast"/>
        <w:ind w:left="180" w:right="180" w:hanging="180"/>
        <w:jc w:val="both"/>
        <w:rPr>
          <w:rFonts w:ascii="Dax" w:hAnsi="Dax" w:cs="Dax"/>
          <w:sz w:val="16"/>
          <w:szCs w:val="16"/>
        </w:rPr>
      </w:pPr>
      <w:r w:rsidRPr="00CC6D36">
        <w:rPr>
          <w:rFonts w:ascii="Dax" w:hAnsi="Dax" w:cs="Dax"/>
          <w:sz w:val="16"/>
          <w:szCs w:val="16"/>
        </w:rPr>
        <w:t xml:space="preserve">Make the following changes to the encounter to accommodate parties of four PCs. </w:t>
      </w:r>
    </w:p>
    <w:p w14:paraId="1C13CC1D" w14:textId="77777777" w:rsidR="00CC6D36" w:rsidRPr="00CC6D36" w:rsidRDefault="00CC6D36" w:rsidP="00CC6D36">
      <w:pPr>
        <w:widowControl w:val="0"/>
        <w:autoSpaceDE w:val="0"/>
        <w:autoSpaceDN w:val="0"/>
        <w:adjustRightInd w:val="0"/>
        <w:spacing w:line="161" w:lineRule="atLeast"/>
        <w:ind w:left="180" w:right="180" w:hanging="180"/>
        <w:jc w:val="both"/>
        <w:rPr>
          <w:rFonts w:ascii="Dax" w:hAnsi="Dax" w:cs="Dax"/>
          <w:sz w:val="16"/>
          <w:szCs w:val="16"/>
        </w:rPr>
      </w:pPr>
      <w:r>
        <w:rPr>
          <w:rFonts w:ascii="Dax" w:hAnsi="Dax" w:cs="Dax"/>
          <w:b/>
          <w:bCs/>
          <w:sz w:val="16"/>
          <w:szCs w:val="16"/>
        </w:rPr>
        <w:t>Subtier 5</w:t>
      </w:r>
      <w:r w:rsidRPr="00CC6D36">
        <w:rPr>
          <w:rFonts w:ascii="Dax" w:hAnsi="Dax" w:cs="Dax"/>
          <w:b/>
          <w:bCs/>
          <w:sz w:val="16"/>
          <w:szCs w:val="16"/>
        </w:rPr>
        <w:t>–6</w:t>
      </w:r>
      <w:r w:rsidRPr="00CC6D36">
        <w:rPr>
          <w:rFonts w:ascii="Dax" w:hAnsi="Dax" w:cs="Dax"/>
          <w:sz w:val="16"/>
          <w:szCs w:val="16"/>
        </w:rPr>
        <w:t xml:space="preserve">: Reduce the zelekhut’s hit points to 75 to reflect its withered state. </w:t>
      </w:r>
    </w:p>
    <w:p w14:paraId="3E8A3F9D" w14:textId="77777777" w:rsidR="00CC6D36" w:rsidRDefault="00CC6D36" w:rsidP="00CC6D36">
      <w:pPr>
        <w:rPr>
          <w:rFonts w:ascii="Dax" w:hAnsi="Dax" w:cs="Dax"/>
          <w:sz w:val="16"/>
          <w:szCs w:val="16"/>
        </w:rPr>
      </w:pPr>
      <w:r>
        <w:rPr>
          <w:rFonts w:ascii="Dax" w:hAnsi="Dax" w:cs="Dax"/>
          <w:b/>
          <w:bCs/>
          <w:sz w:val="16"/>
          <w:szCs w:val="16"/>
        </w:rPr>
        <w:t>Subtier 8</w:t>
      </w:r>
      <w:r w:rsidRPr="00CC6D36">
        <w:rPr>
          <w:rFonts w:ascii="Dax" w:hAnsi="Dax" w:cs="Dax"/>
          <w:b/>
          <w:bCs/>
          <w:sz w:val="16"/>
          <w:szCs w:val="16"/>
        </w:rPr>
        <w:t>–9</w:t>
      </w:r>
      <w:r w:rsidRPr="00CC6D36">
        <w:rPr>
          <w:rFonts w:ascii="Dax" w:hAnsi="Dax" w:cs="Dax"/>
          <w:sz w:val="16"/>
          <w:szCs w:val="16"/>
        </w:rPr>
        <w:t>: Remove one of the zelekhuts from the encounter.</w:t>
      </w:r>
    </w:p>
    <w:p w14:paraId="58B74406" w14:textId="77777777" w:rsidR="00CC6D36" w:rsidRDefault="00CC6D36" w:rsidP="00CC6D36">
      <w:pPr>
        <w:rPr>
          <w:rFonts w:ascii="Dax" w:hAnsi="Dax" w:cs="Dax"/>
          <w:sz w:val="16"/>
          <w:szCs w:val="16"/>
        </w:rPr>
      </w:pPr>
    </w:p>
    <w:p w14:paraId="09B979CB" w14:textId="77777777" w:rsidR="00CC6D36" w:rsidRPr="00CC6D36" w:rsidRDefault="00CC6D36" w:rsidP="00CC6D36">
      <w:pPr>
        <w:widowControl w:val="0"/>
        <w:autoSpaceDE w:val="0"/>
        <w:autoSpaceDN w:val="0"/>
        <w:adjustRightInd w:val="0"/>
        <w:rPr>
          <w:rFonts w:ascii="Trade Gothic LT Std Cn" w:hAnsi="Trade Gothic LT Std Cn" w:cs="Trade Gothic LT Std Cn"/>
          <w:color w:val="000000"/>
        </w:rPr>
      </w:pPr>
    </w:p>
    <w:p w14:paraId="2B820B88" w14:textId="77777777" w:rsidR="00CC6D36" w:rsidRPr="00CC6D36" w:rsidRDefault="00CC6D36" w:rsidP="00CC6D36">
      <w:pPr>
        <w:widowControl w:val="0"/>
        <w:autoSpaceDE w:val="0"/>
        <w:autoSpaceDN w:val="0"/>
        <w:adjustRightInd w:val="0"/>
        <w:spacing w:before="240" w:line="241" w:lineRule="atLeast"/>
        <w:rPr>
          <w:rFonts w:ascii="Trade Gothic LT Std Cn" w:hAnsi="Trade Gothic LT Std Cn" w:cs="Times New Roman"/>
          <w:sz w:val="23"/>
          <w:szCs w:val="23"/>
        </w:rPr>
      </w:pPr>
      <w:r w:rsidRPr="00CC6D36">
        <w:rPr>
          <w:rFonts w:ascii="Trade Gothic LT Std Cn" w:hAnsi="Trade Gothic LT Std Cn" w:cs="Times New Roman"/>
          <w:b/>
          <w:bCs/>
          <w:sz w:val="23"/>
          <w:szCs w:val="23"/>
        </w:rPr>
        <w:t xml:space="preserve">Diplomacy Modifiers </w:t>
      </w:r>
    </w:p>
    <w:p w14:paraId="37012F62" w14:textId="77777777" w:rsidR="00CC6D36" w:rsidRDefault="00CC6D36" w:rsidP="00CC6D36">
      <w:pPr>
        <w:widowControl w:val="0"/>
        <w:autoSpaceDE w:val="0"/>
        <w:autoSpaceDN w:val="0"/>
        <w:adjustRightInd w:val="0"/>
        <w:spacing w:line="171" w:lineRule="atLeast"/>
        <w:ind w:left="260" w:hanging="260"/>
        <w:rPr>
          <w:rFonts w:ascii="NexusSansOT" w:hAnsi="NexusSansOT" w:cs="NexusSansOT"/>
          <w:b/>
          <w:bCs/>
          <w:sz w:val="17"/>
          <w:szCs w:val="17"/>
        </w:rPr>
      </w:pPr>
      <w:r w:rsidRPr="00CC6D36">
        <w:rPr>
          <w:rFonts w:ascii="NexusSansOT" w:hAnsi="NexusSansOT" w:cs="NexusSansOT"/>
          <w:b/>
          <w:bCs/>
          <w:sz w:val="17"/>
          <w:szCs w:val="17"/>
        </w:rPr>
        <w:t xml:space="preserve">Circumstance Modifier </w:t>
      </w:r>
    </w:p>
    <w:tbl>
      <w:tblPr>
        <w:tblStyle w:val="TableGrid"/>
        <w:tblW w:w="0" w:type="auto"/>
        <w:tblInd w:w="260" w:type="dxa"/>
        <w:tblLook w:val="04A0" w:firstRow="1" w:lastRow="0" w:firstColumn="1" w:lastColumn="0" w:noHBand="0" w:noVBand="1"/>
      </w:tblPr>
      <w:tblGrid>
        <w:gridCol w:w="4310"/>
        <w:gridCol w:w="4286"/>
      </w:tblGrid>
      <w:tr w:rsidR="00CC6D36" w14:paraId="7668296D" w14:textId="77777777" w:rsidTr="00CC6D36">
        <w:tc>
          <w:tcPr>
            <w:tcW w:w="4428" w:type="dxa"/>
          </w:tcPr>
          <w:p w14:paraId="43838750" w14:textId="77777777" w:rsidR="00CC6D36" w:rsidRDefault="00CC6D36" w:rsidP="00CC6D36">
            <w:pPr>
              <w:widowControl w:val="0"/>
              <w:autoSpaceDE w:val="0"/>
              <w:autoSpaceDN w:val="0"/>
              <w:adjustRightInd w:val="0"/>
              <w:spacing w:line="171" w:lineRule="atLeast"/>
              <w:rPr>
                <w:rFonts w:ascii="NexusSansOT" w:hAnsi="NexusSansOT" w:cs="NexusSansOT"/>
                <w:sz w:val="17"/>
                <w:szCs w:val="17"/>
              </w:rPr>
            </w:pPr>
            <w:r w:rsidRPr="00CC6D36">
              <w:rPr>
                <w:rFonts w:ascii="NexusSansOT" w:hAnsi="NexusSansOT" w:cs="NexusSansOT"/>
                <w:sz w:val="17"/>
                <w:szCs w:val="17"/>
              </w:rPr>
              <w:t xml:space="preserve">PCs looted treasure from area </w:t>
            </w:r>
            <w:r w:rsidRPr="00CC6D36">
              <w:rPr>
                <w:rFonts w:ascii="NexusSansOT" w:hAnsi="NexusSansOT" w:cs="NexusSansOT"/>
                <w:b/>
                <w:bCs/>
                <w:sz w:val="17"/>
                <w:szCs w:val="17"/>
              </w:rPr>
              <w:t>C2</w:t>
            </w:r>
          </w:p>
        </w:tc>
        <w:tc>
          <w:tcPr>
            <w:tcW w:w="4428" w:type="dxa"/>
          </w:tcPr>
          <w:p w14:paraId="27EAD132" w14:textId="77777777" w:rsidR="00CC6D36" w:rsidRDefault="00CC6D36" w:rsidP="00CC6D36">
            <w:pPr>
              <w:widowControl w:val="0"/>
              <w:autoSpaceDE w:val="0"/>
              <w:autoSpaceDN w:val="0"/>
              <w:adjustRightInd w:val="0"/>
              <w:spacing w:line="171" w:lineRule="atLeast"/>
              <w:rPr>
                <w:rFonts w:ascii="NexusSansOT" w:hAnsi="NexusSansOT" w:cs="NexusSansOT"/>
                <w:sz w:val="17"/>
                <w:szCs w:val="17"/>
              </w:rPr>
            </w:pPr>
            <w:r>
              <w:rPr>
                <w:rFonts w:ascii="NexusSansOT" w:hAnsi="NexusSansOT" w:cs="NexusSansOT"/>
                <w:sz w:val="17"/>
                <w:szCs w:val="17"/>
              </w:rPr>
              <w:t>-4</w:t>
            </w:r>
          </w:p>
        </w:tc>
      </w:tr>
      <w:tr w:rsidR="00CC6D36" w14:paraId="4A44D1BE" w14:textId="77777777" w:rsidTr="00CC6D36">
        <w:tc>
          <w:tcPr>
            <w:tcW w:w="4428" w:type="dxa"/>
          </w:tcPr>
          <w:p w14:paraId="150A38A1" w14:textId="77777777" w:rsidR="00CC6D36" w:rsidRDefault="00CC6D36" w:rsidP="00CC6D36">
            <w:pPr>
              <w:widowControl w:val="0"/>
              <w:autoSpaceDE w:val="0"/>
              <w:autoSpaceDN w:val="0"/>
              <w:adjustRightInd w:val="0"/>
              <w:spacing w:line="171" w:lineRule="atLeast"/>
              <w:ind w:left="260" w:hanging="260"/>
              <w:rPr>
                <w:rFonts w:ascii="NexusSansOT" w:hAnsi="NexusSansOT" w:cs="NexusSansOT"/>
                <w:sz w:val="17"/>
                <w:szCs w:val="17"/>
              </w:rPr>
            </w:pPr>
            <w:r w:rsidRPr="00CC6D36">
              <w:rPr>
                <w:rFonts w:ascii="NexusSansOT" w:hAnsi="NexusSansOT" w:cs="NexusSansOT"/>
                <w:sz w:val="17"/>
                <w:szCs w:val="17"/>
              </w:rPr>
              <w:t>PCs allied w</w:t>
            </w:r>
            <w:r>
              <w:rPr>
                <w:rFonts w:ascii="NexusSansOT" w:hAnsi="NexusSansOT" w:cs="NexusSansOT"/>
                <w:sz w:val="17"/>
                <w:szCs w:val="17"/>
              </w:rPr>
              <w:t>ith Ascalar, Haelvora, or the</w:t>
            </w:r>
            <w:r w:rsidRPr="00CC6D36">
              <w:rPr>
                <w:rFonts w:ascii="NexusSansOT" w:hAnsi="NexusSansOT" w:cs="NexusSansOT"/>
                <w:sz w:val="17"/>
                <w:szCs w:val="17"/>
              </w:rPr>
              <w:t xml:space="preserve"> bugbears (even in the case of their surrender) </w:t>
            </w:r>
          </w:p>
        </w:tc>
        <w:tc>
          <w:tcPr>
            <w:tcW w:w="4428" w:type="dxa"/>
          </w:tcPr>
          <w:p w14:paraId="442B400B" w14:textId="77777777" w:rsidR="00CC6D36" w:rsidRDefault="00CC6D36" w:rsidP="00CC6D36">
            <w:pPr>
              <w:widowControl w:val="0"/>
              <w:autoSpaceDE w:val="0"/>
              <w:autoSpaceDN w:val="0"/>
              <w:adjustRightInd w:val="0"/>
              <w:spacing w:line="171" w:lineRule="atLeast"/>
              <w:rPr>
                <w:rFonts w:ascii="NexusSansOT" w:hAnsi="NexusSansOT" w:cs="NexusSansOT"/>
                <w:sz w:val="17"/>
                <w:szCs w:val="17"/>
              </w:rPr>
            </w:pPr>
            <w:r>
              <w:rPr>
                <w:rFonts w:ascii="NexusSansOT" w:hAnsi="NexusSansOT" w:cs="NexusSansOT"/>
                <w:sz w:val="17"/>
                <w:szCs w:val="17"/>
              </w:rPr>
              <w:t>-4</w:t>
            </w:r>
          </w:p>
        </w:tc>
      </w:tr>
      <w:tr w:rsidR="00CC6D36" w14:paraId="39050B3E" w14:textId="77777777" w:rsidTr="00CC6D36">
        <w:tc>
          <w:tcPr>
            <w:tcW w:w="4428" w:type="dxa"/>
          </w:tcPr>
          <w:p w14:paraId="4D2F4781" w14:textId="77777777" w:rsidR="00CC6D36" w:rsidRDefault="00CC6D36" w:rsidP="00CC6D36">
            <w:pPr>
              <w:widowControl w:val="0"/>
              <w:autoSpaceDE w:val="0"/>
              <w:autoSpaceDN w:val="0"/>
              <w:adjustRightInd w:val="0"/>
              <w:spacing w:line="171" w:lineRule="atLeast"/>
              <w:ind w:left="260" w:hanging="260"/>
              <w:rPr>
                <w:rFonts w:ascii="NexusSansOT" w:hAnsi="NexusSansOT" w:cs="NexusSansOT"/>
                <w:sz w:val="17"/>
                <w:szCs w:val="17"/>
              </w:rPr>
            </w:pPr>
            <w:r w:rsidRPr="00CC6D36">
              <w:rPr>
                <w:rFonts w:ascii="NexusSansOT" w:hAnsi="NexusSansOT" w:cs="NexusSansOT"/>
                <w:sz w:val="17"/>
                <w:szCs w:val="17"/>
              </w:rPr>
              <w:t xml:space="preserve">PCs claim they are </w:t>
            </w:r>
            <w:r>
              <w:rPr>
                <w:rFonts w:ascii="NexusSansOT" w:hAnsi="NexusSansOT" w:cs="NexusSansOT"/>
                <w:sz w:val="17"/>
                <w:szCs w:val="17"/>
              </w:rPr>
              <w:t>here to loot the vault or are</w:t>
            </w:r>
            <w:r w:rsidRPr="00CC6D36">
              <w:rPr>
                <w:rFonts w:ascii="NexusSansOT" w:hAnsi="NexusSansOT" w:cs="NexusSansOT"/>
                <w:sz w:val="17"/>
                <w:szCs w:val="17"/>
              </w:rPr>
              <w:t xml:space="preserve"> here to secure the vault for the Pathfinder Society (either answer is the same to the zelekhuts) </w:t>
            </w:r>
          </w:p>
        </w:tc>
        <w:tc>
          <w:tcPr>
            <w:tcW w:w="4428" w:type="dxa"/>
          </w:tcPr>
          <w:p w14:paraId="29D705C4" w14:textId="77777777" w:rsidR="00CC6D36" w:rsidRDefault="00CC6D36" w:rsidP="00CC6D36">
            <w:pPr>
              <w:widowControl w:val="0"/>
              <w:autoSpaceDE w:val="0"/>
              <w:autoSpaceDN w:val="0"/>
              <w:adjustRightInd w:val="0"/>
              <w:spacing w:line="171" w:lineRule="atLeast"/>
              <w:rPr>
                <w:rFonts w:ascii="NexusSansOT" w:hAnsi="NexusSansOT" w:cs="NexusSansOT"/>
                <w:sz w:val="17"/>
                <w:szCs w:val="17"/>
              </w:rPr>
            </w:pPr>
            <w:r>
              <w:rPr>
                <w:rFonts w:ascii="NexusSansOT" w:hAnsi="NexusSansOT" w:cs="NexusSansOT"/>
                <w:sz w:val="17"/>
                <w:szCs w:val="17"/>
              </w:rPr>
              <w:t>-4</w:t>
            </w:r>
          </w:p>
        </w:tc>
      </w:tr>
      <w:tr w:rsidR="00CC6D36" w14:paraId="62F5090F" w14:textId="77777777" w:rsidTr="00CC6D36">
        <w:tc>
          <w:tcPr>
            <w:tcW w:w="4428" w:type="dxa"/>
          </w:tcPr>
          <w:p w14:paraId="118D179A" w14:textId="77777777" w:rsidR="00CC6D36" w:rsidRDefault="00CC6D36" w:rsidP="00CC6D36">
            <w:pPr>
              <w:widowControl w:val="0"/>
              <w:autoSpaceDE w:val="0"/>
              <w:autoSpaceDN w:val="0"/>
              <w:adjustRightInd w:val="0"/>
              <w:spacing w:line="171" w:lineRule="atLeast"/>
              <w:ind w:left="260" w:hanging="260"/>
              <w:rPr>
                <w:rFonts w:ascii="NexusSansOT" w:hAnsi="NexusSansOT" w:cs="NexusSansOT"/>
                <w:sz w:val="17"/>
                <w:szCs w:val="17"/>
              </w:rPr>
            </w:pPr>
            <w:r w:rsidRPr="00CC6D36">
              <w:rPr>
                <w:rFonts w:ascii="NexusSansOT" w:hAnsi="NexusSansOT" w:cs="NexusSansOT"/>
                <w:sz w:val="17"/>
                <w:szCs w:val="17"/>
              </w:rPr>
              <w:t>A PC openly</w:t>
            </w:r>
            <w:r>
              <w:rPr>
                <w:rFonts w:ascii="NexusSansOT" w:hAnsi="NexusSansOT" w:cs="NexusSansOT"/>
                <w:sz w:val="17"/>
                <w:szCs w:val="17"/>
              </w:rPr>
              <w:t xml:space="preserve"> displays a holy symbol of a </w:t>
            </w:r>
            <w:r w:rsidRPr="00CC6D36">
              <w:rPr>
                <w:rFonts w:ascii="NexusSansOT" w:hAnsi="NexusSansOT" w:cs="NexusSansOT"/>
                <w:sz w:val="17"/>
                <w:szCs w:val="17"/>
              </w:rPr>
              <w:t xml:space="preserve">chaotic-aligned deity </w:t>
            </w:r>
          </w:p>
        </w:tc>
        <w:tc>
          <w:tcPr>
            <w:tcW w:w="4428" w:type="dxa"/>
          </w:tcPr>
          <w:p w14:paraId="6CCF2CC2" w14:textId="77777777" w:rsidR="00CC6D36" w:rsidRDefault="00CC6D36" w:rsidP="00CC6D36">
            <w:pPr>
              <w:widowControl w:val="0"/>
              <w:autoSpaceDE w:val="0"/>
              <w:autoSpaceDN w:val="0"/>
              <w:adjustRightInd w:val="0"/>
              <w:spacing w:line="171" w:lineRule="atLeast"/>
              <w:rPr>
                <w:rFonts w:ascii="NexusSansOT" w:hAnsi="NexusSansOT" w:cs="NexusSansOT"/>
                <w:sz w:val="17"/>
                <w:szCs w:val="17"/>
              </w:rPr>
            </w:pPr>
            <w:r>
              <w:rPr>
                <w:rFonts w:ascii="NexusSansOT" w:hAnsi="NexusSansOT" w:cs="NexusSansOT"/>
                <w:sz w:val="17"/>
                <w:szCs w:val="17"/>
              </w:rPr>
              <w:t>-2</w:t>
            </w:r>
          </w:p>
        </w:tc>
      </w:tr>
      <w:tr w:rsidR="00CC6D36" w14:paraId="027CF5F2" w14:textId="77777777" w:rsidTr="00CC6D36">
        <w:tc>
          <w:tcPr>
            <w:tcW w:w="4428" w:type="dxa"/>
          </w:tcPr>
          <w:p w14:paraId="6D696494" w14:textId="77777777" w:rsidR="00CC6D36" w:rsidRDefault="00CC6D36" w:rsidP="00CC6D36">
            <w:pPr>
              <w:widowControl w:val="0"/>
              <w:autoSpaceDE w:val="0"/>
              <w:autoSpaceDN w:val="0"/>
              <w:adjustRightInd w:val="0"/>
              <w:spacing w:line="171" w:lineRule="atLeast"/>
              <w:ind w:left="260" w:hanging="260"/>
              <w:rPr>
                <w:rFonts w:ascii="NexusSansOT" w:hAnsi="NexusSansOT" w:cs="NexusSansOT"/>
                <w:sz w:val="17"/>
                <w:szCs w:val="17"/>
              </w:rPr>
            </w:pPr>
            <w:r w:rsidRPr="00CC6D36">
              <w:rPr>
                <w:rFonts w:ascii="NexusSansOT" w:hAnsi="NexusSansOT" w:cs="NexusSansOT"/>
                <w:sz w:val="17"/>
                <w:szCs w:val="17"/>
              </w:rPr>
              <w:t>PCs killed all of</w:t>
            </w:r>
            <w:r>
              <w:rPr>
                <w:rFonts w:ascii="NexusSansOT" w:hAnsi="NexusSansOT" w:cs="NexusSansOT"/>
                <w:sz w:val="17"/>
                <w:szCs w:val="17"/>
              </w:rPr>
              <w:t xml:space="preserve"> the Aspis Consortium agents</w:t>
            </w:r>
          </w:p>
        </w:tc>
        <w:tc>
          <w:tcPr>
            <w:tcW w:w="4428" w:type="dxa"/>
          </w:tcPr>
          <w:p w14:paraId="7F4483B0" w14:textId="77777777" w:rsidR="00CC6D36" w:rsidRDefault="00CC6D36" w:rsidP="00CC6D36">
            <w:pPr>
              <w:widowControl w:val="0"/>
              <w:autoSpaceDE w:val="0"/>
              <w:autoSpaceDN w:val="0"/>
              <w:adjustRightInd w:val="0"/>
              <w:spacing w:line="171" w:lineRule="atLeast"/>
              <w:rPr>
                <w:rFonts w:ascii="NexusSansOT" w:hAnsi="NexusSansOT" w:cs="NexusSansOT"/>
                <w:sz w:val="17"/>
                <w:szCs w:val="17"/>
              </w:rPr>
            </w:pPr>
            <w:r>
              <w:rPr>
                <w:rFonts w:ascii="NexusSansOT" w:hAnsi="NexusSansOT" w:cs="NexusSansOT"/>
                <w:sz w:val="17"/>
                <w:szCs w:val="17"/>
              </w:rPr>
              <w:t>+2</w:t>
            </w:r>
          </w:p>
        </w:tc>
      </w:tr>
      <w:tr w:rsidR="00CC6D36" w14:paraId="1FDFACF4" w14:textId="77777777" w:rsidTr="00CC6D36">
        <w:tc>
          <w:tcPr>
            <w:tcW w:w="4428" w:type="dxa"/>
          </w:tcPr>
          <w:p w14:paraId="0EF3F3E6" w14:textId="77777777" w:rsidR="00CC6D36" w:rsidRDefault="00CC6D36" w:rsidP="00CC6D36">
            <w:pPr>
              <w:widowControl w:val="0"/>
              <w:autoSpaceDE w:val="0"/>
              <w:autoSpaceDN w:val="0"/>
              <w:adjustRightInd w:val="0"/>
              <w:spacing w:line="171" w:lineRule="atLeast"/>
              <w:ind w:left="260" w:hanging="260"/>
              <w:rPr>
                <w:rFonts w:ascii="NexusSansOT" w:hAnsi="NexusSansOT" w:cs="NexusSansOT"/>
                <w:sz w:val="17"/>
                <w:szCs w:val="17"/>
              </w:rPr>
            </w:pPr>
            <w:r w:rsidRPr="00CC6D36">
              <w:rPr>
                <w:rFonts w:ascii="NexusSansOT" w:hAnsi="NexusSansOT" w:cs="NexusSansOT"/>
                <w:sz w:val="17"/>
                <w:szCs w:val="17"/>
              </w:rPr>
              <w:t xml:space="preserve">A PC openly displays the </w:t>
            </w:r>
            <w:r w:rsidRPr="00CC6D36">
              <w:rPr>
                <w:rFonts w:ascii="NexusSansOT" w:hAnsi="NexusSansOT" w:cs="NexusSansOT"/>
                <w:i/>
                <w:iCs/>
                <w:sz w:val="17"/>
                <w:szCs w:val="17"/>
              </w:rPr>
              <w:t>Abysium Codex</w:t>
            </w:r>
          </w:p>
        </w:tc>
        <w:tc>
          <w:tcPr>
            <w:tcW w:w="4428" w:type="dxa"/>
          </w:tcPr>
          <w:p w14:paraId="3FE06DC3" w14:textId="77777777" w:rsidR="00CC6D36" w:rsidRDefault="00CC6D36" w:rsidP="00CC6D36">
            <w:pPr>
              <w:widowControl w:val="0"/>
              <w:autoSpaceDE w:val="0"/>
              <w:autoSpaceDN w:val="0"/>
              <w:adjustRightInd w:val="0"/>
              <w:spacing w:line="171" w:lineRule="atLeast"/>
              <w:rPr>
                <w:rFonts w:ascii="NexusSansOT" w:hAnsi="NexusSansOT" w:cs="NexusSansOT"/>
                <w:sz w:val="17"/>
                <w:szCs w:val="17"/>
              </w:rPr>
            </w:pPr>
            <w:r>
              <w:rPr>
                <w:rFonts w:ascii="NexusSansOT" w:hAnsi="NexusSansOT" w:cs="NexusSansOT"/>
                <w:sz w:val="17"/>
                <w:szCs w:val="17"/>
              </w:rPr>
              <w:t>+4</w:t>
            </w:r>
          </w:p>
        </w:tc>
      </w:tr>
      <w:tr w:rsidR="00CC6D36" w14:paraId="1426D973" w14:textId="77777777" w:rsidTr="00CC6D36">
        <w:tc>
          <w:tcPr>
            <w:tcW w:w="4428" w:type="dxa"/>
          </w:tcPr>
          <w:p w14:paraId="62FAE1AF" w14:textId="77777777" w:rsidR="00CC6D36" w:rsidRDefault="00CC6D36" w:rsidP="00CC6D36">
            <w:pPr>
              <w:widowControl w:val="0"/>
              <w:autoSpaceDE w:val="0"/>
              <w:autoSpaceDN w:val="0"/>
              <w:adjustRightInd w:val="0"/>
              <w:spacing w:line="171" w:lineRule="atLeast"/>
              <w:ind w:left="260" w:hanging="260"/>
              <w:rPr>
                <w:rFonts w:ascii="NexusSansOT" w:hAnsi="NexusSansOT" w:cs="NexusSansOT"/>
                <w:sz w:val="17"/>
                <w:szCs w:val="17"/>
              </w:rPr>
            </w:pPr>
            <w:r w:rsidRPr="00CC6D36">
              <w:rPr>
                <w:rFonts w:ascii="NexusSansOT" w:hAnsi="NexusSansOT" w:cs="NexusSansOT"/>
                <w:sz w:val="17"/>
                <w:szCs w:val="17"/>
              </w:rPr>
              <w:t>A PC openly disp</w:t>
            </w:r>
            <w:r>
              <w:rPr>
                <w:rFonts w:ascii="NexusSansOT" w:hAnsi="NexusSansOT" w:cs="NexusSansOT"/>
                <w:sz w:val="17"/>
                <w:szCs w:val="17"/>
              </w:rPr>
              <w:t>lays a holy symbol of Abadar</w:t>
            </w:r>
          </w:p>
        </w:tc>
        <w:tc>
          <w:tcPr>
            <w:tcW w:w="4428" w:type="dxa"/>
          </w:tcPr>
          <w:p w14:paraId="4DB0D6A2" w14:textId="77777777" w:rsidR="00CC6D36" w:rsidRDefault="00CC6D36" w:rsidP="00CC6D36">
            <w:pPr>
              <w:widowControl w:val="0"/>
              <w:autoSpaceDE w:val="0"/>
              <w:autoSpaceDN w:val="0"/>
              <w:adjustRightInd w:val="0"/>
              <w:spacing w:line="171" w:lineRule="atLeast"/>
              <w:rPr>
                <w:rFonts w:ascii="NexusSansOT" w:hAnsi="NexusSansOT" w:cs="NexusSansOT"/>
                <w:sz w:val="17"/>
                <w:szCs w:val="17"/>
              </w:rPr>
            </w:pPr>
            <w:r>
              <w:rPr>
                <w:rFonts w:ascii="NexusSansOT" w:hAnsi="NexusSansOT" w:cs="NexusSansOT"/>
                <w:sz w:val="17"/>
                <w:szCs w:val="17"/>
              </w:rPr>
              <w:t>+4</w:t>
            </w:r>
          </w:p>
        </w:tc>
      </w:tr>
    </w:tbl>
    <w:p w14:paraId="3170C707" w14:textId="77777777" w:rsidR="00CC6D36" w:rsidRPr="00CC6D36" w:rsidRDefault="00CC6D36" w:rsidP="00CC6D36">
      <w:pPr>
        <w:widowControl w:val="0"/>
        <w:autoSpaceDE w:val="0"/>
        <w:autoSpaceDN w:val="0"/>
        <w:adjustRightInd w:val="0"/>
        <w:rPr>
          <w:rFonts w:ascii="NexusSerifOT" w:hAnsi="NexusSerifOT" w:cs="NexusSerifOT"/>
          <w:color w:val="000000"/>
        </w:rPr>
      </w:pPr>
    </w:p>
    <w:p w14:paraId="4E901E80" w14:textId="77777777" w:rsidR="00CC6D36" w:rsidRDefault="00CC6D36" w:rsidP="00CC6D36">
      <w:pPr>
        <w:pStyle w:val="Default"/>
        <w:rPr>
          <w:rFonts w:ascii="NexusSansOT" w:hAnsi="NexusSansOT" w:cs="NexusSansOT"/>
          <w:sz w:val="17"/>
          <w:szCs w:val="17"/>
        </w:rPr>
      </w:pPr>
      <w:r w:rsidRPr="00CC6D36">
        <w:rPr>
          <w:rFonts w:ascii="NexusSerifOT" w:hAnsi="NexusSerifOT" w:cs="Times New Roman"/>
          <w:sz w:val="17"/>
          <w:szCs w:val="17"/>
        </w:rPr>
        <w:t xml:space="preserve">If they remain unfriendly or are made hostile, the zelekhuts decide that the PCs are threats and attack. If made indifferent, the zelekhuts believe the PCs are either liars or are unworthy of entering the inner scantum. Instead of attacking, they order the PCs to retreat. If the PCs do not immediately retreat from area </w:t>
      </w:r>
      <w:r w:rsidRPr="00CC6D36">
        <w:rPr>
          <w:rFonts w:ascii="NexusSerifOT" w:hAnsi="NexusSerifOT" w:cs="NexusSerifOT"/>
          <w:b/>
          <w:bCs/>
          <w:sz w:val="17"/>
          <w:szCs w:val="17"/>
        </w:rPr>
        <w:t>C3</w:t>
      </w:r>
      <w:r w:rsidRPr="00CC6D36">
        <w:rPr>
          <w:rFonts w:ascii="NexusSerifOT" w:hAnsi="NexusSerifOT" w:cs="NexusSerifOT"/>
          <w:sz w:val="17"/>
          <w:szCs w:val="17"/>
        </w:rPr>
        <w:t xml:space="preserve">, the zelekhuts attack. If made friendly or helpful, the zelekhuts allow the PCs to pass unmolested. </w:t>
      </w:r>
      <w:r w:rsidRPr="00CC6D36">
        <w:rPr>
          <w:rFonts w:ascii="NexusSansOT" w:hAnsi="NexusSansOT" w:cs="NexusSansOT"/>
          <w:sz w:val="17"/>
          <w:szCs w:val="17"/>
        </w:rPr>
        <w:t xml:space="preserve"> </w:t>
      </w:r>
    </w:p>
    <w:p w14:paraId="09EEEEDE" w14:textId="77777777" w:rsidR="00CC6D36" w:rsidRDefault="00CC6D36" w:rsidP="00CC6D36">
      <w:pPr>
        <w:pStyle w:val="Default"/>
        <w:rPr>
          <w:rFonts w:ascii="NexusSansOT" w:hAnsi="NexusSansOT" w:cs="NexusSansOT"/>
          <w:sz w:val="17"/>
          <w:szCs w:val="17"/>
        </w:rPr>
      </w:pPr>
    </w:p>
    <w:tbl>
      <w:tblPr>
        <w:tblStyle w:val="TableGrid"/>
        <w:tblW w:w="0" w:type="auto"/>
        <w:shd w:val="clear" w:color="auto" w:fill="000000" w:themeFill="text1"/>
        <w:tblLook w:val="04A0" w:firstRow="1" w:lastRow="0" w:firstColumn="1" w:lastColumn="0" w:noHBand="0" w:noVBand="1"/>
      </w:tblPr>
      <w:tblGrid>
        <w:gridCol w:w="8856"/>
      </w:tblGrid>
      <w:tr w:rsidR="00601C68" w:rsidRPr="00601C68" w14:paraId="7D94A154" w14:textId="77777777" w:rsidTr="00601C68">
        <w:tc>
          <w:tcPr>
            <w:tcW w:w="8856" w:type="dxa"/>
            <w:shd w:val="clear" w:color="auto" w:fill="000000" w:themeFill="text1"/>
          </w:tcPr>
          <w:p w14:paraId="05B4A117" w14:textId="4F124397" w:rsidR="00601C68" w:rsidRPr="00601C68" w:rsidRDefault="00601C68" w:rsidP="00601C68">
            <w:pPr>
              <w:pStyle w:val="Default"/>
              <w:rPr>
                <w:color w:val="FFFFFF" w:themeColor="background1"/>
                <w:sz w:val="16"/>
                <w:szCs w:val="16"/>
              </w:rPr>
            </w:pPr>
            <w:r w:rsidRPr="00601C68">
              <w:rPr>
                <w:color w:val="FFFFFF" w:themeColor="background1"/>
                <w:sz w:val="16"/>
                <w:szCs w:val="16"/>
              </w:rPr>
              <w:t xml:space="preserve">Zelekhut CR </w:t>
            </w:r>
            <w:r w:rsidR="00FF2E05">
              <w:rPr>
                <w:color w:val="FFFFFF" w:themeColor="background1"/>
                <w:sz w:val="16"/>
                <w:szCs w:val="16"/>
              </w:rPr>
              <w:t>8</w:t>
            </w:r>
          </w:p>
        </w:tc>
      </w:tr>
    </w:tbl>
    <w:p w14:paraId="701497B2" w14:textId="77777777" w:rsidR="00601C68" w:rsidRPr="00601C68" w:rsidRDefault="00601C68" w:rsidP="00601C68">
      <w:pPr>
        <w:pStyle w:val="Default"/>
        <w:rPr>
          <w:sz w:val="16"/>
          <w:szCs w:val="16"/>
        </w:rPr>
      </w:pPr>
      <w:r w:rsidRPr="00601C68">
        <w:rPr>
          <w:sz w:val="16"/>
          <w:szCs w:val="16"/>
        </w:rPr>
        <w:t>XP 6,400</w:t>
      </w:r>
    </w:p>
    <w:p w14:paraId="610C7B34" w14:textId="715B5A71" w:rsidR="00601C68" w:rsidRPr="00601C68" w:rsidRDefault="00601C68" w:rsidP="00601C68">
      <w:pPr>
        <w:pStyle w:val="Default"/>
        <w:rPr>
          <w:sz w:val="16"/>
          <w:szCs w:val="16"/>
        </w:rPr>
      </w:pPr>
      <w:r w:rsidRPr="00601C68">
        <w:rPr>
          <w:sz w:val="16"/>
          <w:szCs w:val="16"/>
        </w:rPr>
        <w:t xml:space="preserve">LN </w:t>
      </w:r>
      <w:r>
        <w:rPr>
          <w:sz w:val="16"/>
          <w:szCs w:val="16"/>
        </w:rPr>
        <w:t>Medium</w:t>
      </w:r>
      <w:r w:rsidRPr="00601C68">
        <w:rPr>
          <w:sz w:val="16"/>
          <w:szCs w:val="16"/>
        </w:rPr>
        <w:t xml:space="preserve"> outsider (extraplanar, inevitable, lawful)</w:t>
      </w:r>
    </w:p>
    <w:p w14:paraId="36DF5754" w14:textId="77777777" w:rsidR="00601C68" w:rsidRPr="00601C68" w:rsidRDefault="00601C68" w:rsidP="00601C68">
      <w:pPr>
        <w:pStyle w:val="Default"/>
        <w:rPr>
          <w:sz w:val="16"/>
          <w:szCs w:val="16"/>
        </w:rPr>
      </w:pPr>
      <w:r w:rsidRPr="00601C68">
        <w:rPr>
          <w:sz w:val="16"/>
          <w:szCs w:val="16"/>
        </w:rPr>
        <w:t>Init +9; Senses darkvision 60 ft., low-light vision, true seeing; Perception +20</w:t>
      </w:r>
    </w:p>
    <w:tbl>
      <w:tblPr>
        <w:tblStyle w:val="TableGrid"/>
        <w:tblW w:w="0" w:type="auto"/>
        <w:shd w:val="clear" w:color="auto" w:fill="000000" w:themeFill="text1"/>
        <w:tblLook w:val="04A0" w:firstRow="1" w:lastRow="0" w:firstColumn="1" w:lastColumn="0" w:noHBand="0" w:noVBand="1"/>
      </w:tblPr>
      <w:tblGrid>
        <w:gridCol w:w="8856"/>
      </w:tblGrid>
      <w:tr w:rsidR="00601C68" w:rsidRPr="00601C68" w14:paraId="47DD70E2" w14:textId="77777777" w:rsidTr="00601C68">
        <w:tc>
          <w:tcPr>
            <w:tcW w:w="8856" w:type="dxa"/>
            <w:shd w:val="clear" w:color="auto" w:fill="000000" w:themeFill="text1"/>
          </w:tcPr>
          <w:p w14:paraId="4074473B" w14:textId="77777777" w:rsidR="00601C68" w:rsidRPr="00601C68" w:rsidRDefault="00601C68" w:rsidP="00601C68">
            <w:pPr>
              <w:pStyle w:val="Default"/>
              <w:rPr>
                <w:color w:val="FFFFFF" w:themeColor="background1"/>
                <w:sz w:val="16"/>
                <w:szCs w:val="16"/>
              </w:rPr>
            </w:pPr>
            <w:r w:rsidRPr="00601C68">
              <w:rPr>
                <w:color w:val="FFFFFF" w:themeColor="background1"/>
                <w:sz w:val="16"/>
                <w:szCs w:val="16"/>
              </w:rPr>
              <w:t>Defense</w:t>
            </w:r>
          </w:p>
        </w:tc>
      </w:tr>
    </w:tbl>
    <w:p w14:paraId="18B73474" w14:textId="0F7D0E6A" w:rsidR="00601C68" w:rsidRPr="00601C68" w:rsidRDefault="00FF2E05" w:rsidP="00601C68">
      <w:pPr>
        <w:pStyle w:val="Default"/>
        <w:rPr>
          <w:sz w:val="16"/>
          <w:szCs w:val="16"/>
        </w:rPr>
      </w:pPr>
      <w:r>
        <w:rPr>
          <w:sz w:val="16"/>
          <w:szCs w:val="16"/>
        </w:rPr>
        <w:t>AC 22</w:t>
      </w:r>
      <w:r w:rsidR="00601C68" w:rsidRPr="00601C68">
        <w:rPr>
          <w:sz w:val="16"/>
          <w:szCs w:val="16"/>
        </w:rPr>
        <w:t>, touch 15, flat</w:t>
      </w:r>
      <w:r>
        <w:rPr>
          <w:sz w:val="16"/>
          <w:szCs w:val="16"/>
        </w:rPr>
        <w:t>-footed 18 (+5 Dex, +1 dodge, +7</w:t>
      </w:r>
      <w:r w:rsidR="00601C68" w:rsidRPr="00601C68">
        <w:rPr>
          <w:sz w:val="16"/>
          <w:szCs w:val="16"/>
        </w:rPr>
        <w:t xml:space="preserve"> natural, –1 size)</w:t>
      </w:r>
    </w:p>
    <w:p w14:paraId="4763FFFC" w14:textId="7CAAC2CE" w:rsidR="00601C68" w:rsidRPr="00601C68" w:rsidRDefault="00601C68" w:rsidP="00601C68">
      <w:pPr>
        <w:pStyle w:val="Default"/>
        <w:rPr>
          <w:sz w:val="16"/>
          <w:szCs w:val="16"/>
        </w:rPr>
      </w:pPr>
      <w:r w:rsidRPr="00601C68">
        <w:rPr>
          <w:sz w:val="16"/>
          <w:szCs w:val="16"/>
        </w:rPr>
        <w:t xml:space="preserve">hp </w:t>
      </w:r>
      <w:r>
        <w:rPr>
          <w:sz w:val="16"/>
          <w:szCs w:val="16"/>
        </w:rPr>
        <w:t>95</w:t>
      </w:r>
      <w:r w:rsidRPr="00601C68">
        <w:rPr>
          <w:sz w:val="16"/>
          <w:szCs w:val="16"/>
        </w:rPr>
        <w:t xml:space="preserve"> (10d10+60); regeneration 5 (chaotic)</w:t>
      </w:r>
    </w:p>
    <w:p w14:paraId="62604913" w14:textId="496D25E7" w:rsidR="00601C68" w:rsidRPr="00601C68" w:rsidRDefault="00FF2E05" w:rsidP="00601C68">
      <w:pPr>
        <w:pStyle w:val="Default"/>
        <w:rPr>
          <w:sz w:val="16"/>
          <w:szCs w:val="16"/>
        </w:rPr>
      </w:pPr>
      <w:r>
        <w:rPr>
          <w:sz w:val="16"/>
          <w:szCs w:val="16"/>
        </w:rPr>
        <w:t>Fort +8, Ref +10</w:t>
      </w:r>
      <w:r w:rsidR="00601C68" w:rsidRPr="00601C68">
        <w:rPr>
          <w:sz w:val="16"/>
          <w:szCs w:val="16"/>
        </w:rPr>
        <w:t>, Will +10</w:t>
      </w:r>
    </w:p>
    <w:p w14:paraId="22E058A3" w14:textId="77777777" w:rsidR="00601C68" w:rsidRPr="00601C68" w:rsidRDefault="00601C68" w:rsidP="00601C68">
      <w:pPr>
        <w:pStyle w:val="Default"/>
        <w:rPr>
          <w:sz w:val="16"/>
          <w:szCs w:val="16"/>
        </w:rPr>
      </w:pPr>
      <w:r w:rsidRPr="00601C68">
        <w:rPr>
          <w:sz w:val="16"/>
          <w:szCs w:val="16"/>
        </w:rPr>
        <w:t>Defensive Abilities constructed; DR 10/chaotic; SR 20</w:t>
      </w:r>
    </w:p>
    <w:tbl>
      <w:tblPr>
        <w:tblStyle w:val="TableGrid"/>
        <w:tblW w:w="0" w:type="auto"/>
        <w:shd w:val="clear" w:color="auto" w:fill="000000" w:themeFill="text1"/>
        <w:tblLook w:val="04A0" w:firstRow="1" w:lastRow="0" w:firstColumn="1" w:lastColumn="0" w:noHBand="0" w:noVBand="1"/>
      </w:tblPr>
      <w:tblGrid>
        <w:gridCol w:w="8856"/>
      </w:tblGrid>
      <w:tr w:rsidR="00601C68" w:rsidRPr="00601C68" w14:paraId="2084DC9E" w14:textId="77777777" w:rsidTr="00601C68">
        <w:tc>
          <w:tcPr>
            <w:tcW w:w="8856" w:type="dxa"/>
            <w:shd w:val="clear" w:color="auto" w:fill="000000" w:themeFill="text1"/>
          </w:tcPr>
          <w:p w14:paraId="1E0E2A98" w14:textId="77777777" w:rsidR="00601C68" w:rsidRPr="00601C68" w:rsidRDefault="00601C68" w:rsidP="00601C68">
            <w:pPr>
              <w:pStyle w:val="Default"/>
              <w:rPr>
                <w:color w:val="FFFFFF" w:themeColor="background1"/>
                <w:sz w:val="16"/>
                <w:szCs w:val="16"/>
              </w:rPr>
            </w:pPr>
            <w:r w:rsidRPr="00601C68">
              <w:rPr>
                <w:color w:val="FFFFFF" w:themeColor="background1"/>
                <w:sz w:val="16"/>
                <w:szCs w:val="16"/>
              </w:rPr>
              <w:t>Offense</w:t>
            </w:r>
          </w:p>
        </w:tc>
      </w:tr>
    </w:tbl>
    <w:p w14:paraId="28892D0E" w14:textId="77777777" w:rsidR="00601C68" w:rsidRPr="00601C68" w:rsidRDefault="00601C68" w:rsidP="00601C68">
      <w:pPr>
        <w:pStyle w:val="Default"/>
        <w:rPr>
          <w:sz w:val="16"/>
          <w:szCs w:val="16"/>
        </w:rPr>
      </w:pPr>
      <w:r w:rsidRPr="00601C68">
        <w:rPr>
          <w:sz w:val="16"/>
          <w:szCs w:val="16"/>
        </w:rPr>
        <w:t>Speed 50 ft., fly 60 ft. (average)</w:t>
      </w:r>
    </w:p>
    <w:p w14:paraId="31924B54" w14:textId="26E54E2F" w:rsidR="00601C68" w:rsidRPr="00601C68" w:rsidRDefault="00FF2E05" w:rsidP="00601C68">
      <w:pPr>
        <w:pStyle w:val="Default"/>
        <w:rPr>
          <w:sz w:val="16"/>
          <w:szCs w:val="16"/>
        </w:rPr>
      </w:pPr>
      <w:r>
        <w:rPr>
          <w:sz w:val="16"/>
          <w:szCs w:val="16"/>
        </w:rPr>
        <w:t>Melee 2 chains +19</w:t>
      </w:r>
      <w:r w:rsidR="0068614F">
        <w:rPr>
          <w:sz w:val="16"/>
          <w:szCs w:val="16"/>
        </w:rPr>
        <w:t xml:space="preserve"> (1d8</w:t>
      </w:r>
      <w:r>
        <w:rPr>
          <w:sz w:val="16"/>
          <w:szCs w:val="16"/>
        </w:rPr>
        <w:t>+5</w:t>
      </w:r>
      <w:r w:rsidR="00601C68" w:rsidRPr="00601C68">
        <w:rPr>
          <w:sz w:val="16"/>
          <w:szCs w:val="16"/>
        </w:rPr>
        <w:t xml:space="preserve"> plus 1d6 electricity and trip)</w:t>
      </w:r>
    </w:p>
    <w:p w14:paraId="546095CE" w14:textId="77777777" w:rsidR="00601C68" w:rsidRPr="00601C68" w:rsidRDefault="00601C68" w:rsidP="00601C68">
      <w:pPr>
        <w:pStyle w:val="Default"/>
        <w:rPr>
          <w:sz w:val="16"/>
          <w:szCs w:val="16"/>
        </w:rPr>
      </w:pPr>
      <w:r w:rsidRPr="00601C68">
        <w:rPr>
          <w:sz w:val="16"/>
          <w:szCs w:val="16"/>
        </w:rPr>
        <w:t>Space 10 ft., Reach 10 ft.</w:t>
      </w:r>
    </w:p>
    <w:p w14:paraId="185FD3D5" w14:textId="77777777" w:rsidR="00601C68" w:rsidRPr="00601C68" w:rsidRDefault="00601C68" w:rsidP="00601C68">
      <w:pPr>
        <w:pStyle w:val="Default"/>
        <w:rPr>
          <w:sz w:val="16"/>
          <w:szCs w:val="16"/>
        </w:rPr>
      </w:pPr>
      <w:r w:rsidRPr="00601C68">
        <w:rPr>
          <w:sz w:val="16"/>
          <w:szCs w:val="16"/>
        </w:rPr>
        <w:t>Spell-Like Abilities (CL 10th; concentration +13)</w:t>
      </w:r>
    </w:p>
    <w:p w14:paraId="2F4E5D9C" w14:textId="77777777" w:rsidR="00601C68" w:rsidRPr="00601C68" w:rsidRDefault="00601C68" w:rsidP="00601C68">
      <w:pPr>
        <w:pStyle w:val="Default"/>
        <w:rPr>
          <w:sz w:val="16"/>
          <w:szCs w:val="16"/>
        </w:rPr>
      </w:pPr>
      <w:r w:rsidRPr="00601C68">
        <w:rPr>
          <w:sz w:val="16"/>
          <w:szCs w:val="16"/>
        </w:rPr>
        <w:t>Constant—true seeing</w:t>
      </w:r>
    </w:p>
    <w:p w14:paraId="6C69EB3B" w14:textId="77777777" w:rsidR="00601C68" w:rsidRPr="00601C68" w:rsidRDefault="00601C68" w:rsidP="00601C68">
      <w:pPr>
        <w:pStyle w:val="Default"/>
        <w:rPr>
          <w:sz w:val="16"/>
          <w:szCs w:val="16"/>
        </w:rPr>
      </w:pPr>
      <w:r w:rsidRPr="00601C68">
        <w:rPr>
          <w:sz w:val="16"/>
          <w:szCs w:val="16"/>
        </w:rPr>
        <w:t>At will—clairaudience/clairvoyance, dimensional anchor, dispel magic, fear (DC 17), hold person (DC 16), locate creature</w:t>
      </w:r>
    </w:p>
    <w:p w14:paraId="3672342A" w14:textId="77777777" w:rsidR="00601C68" w:rsidRPr="00601C68" w:rsidRDefault="00601C68" w:rsidP="00601C68">
      <w:pPr>
        <w:pStyle w:val="Default"/>
        <w:rPr>
          <w:sz w:val="16"/>
          <w:szCs w:val="16"/>
        </w:rPr>
      </w:pPr>
      <w:r w:rsidRPr="00601C68">
        <w:rPr>
          <w:sz w:val="16"/>
          <w:szCs w:val="16"/>
        </w:rPr>
        <w:t>3/day—hold monster (DC 18), mark of justice</w:t>
      </w:r>
    </w:p>
    <w:p w14:paraId="5648014E" w14:textId="77777777" w:rsidR="00601C68" w:rsidRPr="00601C68" w:rsidRDefault="00601C68" w:rsidP="00601C68">
      <w:pPr>
        <w:pStyle w:val="Default"/>
        <w:rPr>
          <w:sz w:val="16"/>
          <w:szCs w:val="16"/>
        </w:rPr>
      </w:pPr>
      <w:r w:rsidRPr="00601C68">
        <w:rPr>
          <w:sz w:val="16"/>
          <w:szCs w:val="16"/>
        </w:rPr>
        <w:t>1/week—lesser geas (DC 17)</w:t>
      </w:r>
    </w:p>
    <w:tbl>
      <w:tblPr>
        <w:tblStyle w:val="TableGrid"/>
        <w:tblW w:w="0" w:type="auto"/>
        <w:shd w:val="clear" w:color="auto" w:fill="000000" w:themeFill="text1"/>
        <w:tblLook w:val="04A0" w:firstRow="1" w:lastRow="0" w:firstColumn="1" w:lastColumn="0" w:noHBand="0" w:noVBand="1"/>
      </w:tblPr>
      <w:tblGrid>
        <w:gridCol w:w="8856"/>
      </w:tblGrid>
      <w:tr w:rsidR="00601C68" w:rsidRPr="00601C68" w14:paraId="631BD76D" w14:textId="77777777" w:rsidTr="00601C68">
        <w:tc>
          <w:tcPr>
            <w:tcW w:w="8856" w:type="dxa"/>
            <w:shd w:val="clear" w:color="auto" w:fill="000000" w:themeFill="text1"/>
          </w:tcPr>
          <w:p w14:paraId="5FF8B3F0" w14:textId="77777777" w:rsidR="00601C68" w:rsidRPr="00601C68" w:rsidRDefault="00601C68" w:rsidP="00601C68">
            <w:pPr>
              <w:pStyle w:val="Default"/>
              <w:rPr>
                <w:color w:val="FFFFFF" w:themeColor="background1"/>
                <w:sz w:val="16"/>
                <w:szCs w:val="16"/>
              </w:rPr>
            </w:pPr>
            <w:r w:rsidRPr="00601C68">
              <w:rPr>
                <w:color w:val="FFFFFF" w:themeColor="background1"/>
                <w:sz w:val="16"/>
                <w:szCs w:val="16"/>
              </w:rPr>
              <w:t>Statistics</w:t>
            </w:r>
          </w:p>
        </w:tc>
      </w:tr>
    </w:tbl>
    <w:p w14:paraId="3D2721E0" w14:textId="46CDEC7B" w:rsidR="00601C68" w:rsidRPr="00601C68" w:rsidRDefault="00FF2E05" w:rsidP="00601C68">
      <w:pPr>
        <w:pStyle w:val="Default"/>
        <w:rPr>
          <w:sz w:val="16"/>
          <w:szCs w:val="16"/>
        </w:rPr>
      </w:pPr>
      <w:r>
        <w:rPr>
          <w:sz w:val="16"/>
          <w:szCs w:val="16"/>
        </w:rPr>
        <w:t>Str 21, Dex 24, Con 12</w:t>
      </w:r>
      <w:r w:rsidR="00601C68" w:rsidRPr="00601C68">
        <w:rPr>
          <w:sz w:val="16"/>
          <w:szCs w:val="16"/>
        </w:rPr>
        <w:t>, Int 10, Wis 17, Cha 17</w:t>
      </w:r>
    </w:p>
    <w:p w14:paraId="214B5C01" w14:textId="54AFE136" w:rsidR="00601C68" w:rsidRPr="00601C68" w:rsidRDefault="00FF2E05" w:rsidP="00601C68">
      <w:pPr>
        <w:pStyle w:val="Default"/>
        <w:rPr>
          <w:sz w:val="16"/>
          <w:szCs w:val="16"/>
        </w:rPr>
      </w:pPr>
      <w:r>
        <w:rPr>
          <w:sz w:val="16"/>
          <w:szCs w:val="16"/>
        </w:rPr>
        <w:t>Base Atk +10; CMB +16; CMD 36 (40</w:t>
      </w:r>
      <w:r w:rsidR="00601C68" w:rsidRPr="00601C68">
        <w:rPr>
          <w:sz w:val="16"/>
          <w:szCs w:val="16"/>
        </w:rPr>
        <w:t xml:space="preserve"> vs. trip)</w:t>
      </w:r>
    </w:p>
    <w:p w14:paraId="63154CBB" w14:textId="77777777" w:rsidR="00601C68" w:rsidRPr="00601C68" w:rsidRDefault="00601C68" w:rsidP="00601C68">
      <w:pPr>
        <w:pStyle w:val="Default"/>
        <w:rPr>
          <w:sz w:val="16"/>
          <w:szCs w:val="16"/>
        </w:rPr>
      </w:pPr>
      <w:r w:rsidRPr="00601C68">
        <w:rPr>
          <w:sz w:val="16"/>
          <w:szCs w:val="16"/>
        </w:rPr>
        <w:t>Feats Dodge, Improved Initiative, Mobility, Weapon Focus (chain), Vital Strike</w:t>
      </w:r>
    </w:p>
    <w:p w14:paraId="432D8EE1" w14:textId="1221293E" w:rsidR="00601C68" w:rsidRPr="00601C68" w:rsidRDefault="00FF2E05" w:rsidP="00601C68">
      <w:pPr>
        <w:pStyle w:val="Default"/>
        <w:rPr>
          <w:sz w:val="16"/>
          <w:szCs w:val="16"/>
        </w:rPr>
      </w:pPr>
      <w:r>
        <w:rPr>
          <w:sz w:val="16"/>
          <w:szCs w:val="16"/>
        </w:rPr>
        <w:t>Skills Acrobatics +20 (+28</w:t>
      </w:r>
      <w:r w:rsidR="00601C68" w:rsidRPr="00601C68">
        <w:rPr>
          <w:sz w:val="16"/>
          <w:szCs w:val="16"/>
        </w:rPr>
        <w:t xml:space="preserve"> jump), Diplomacy +16, Fly +16, Perception +20, Sense Motive +20, Survival +16; Racial Modifiers +4 Perception, +4 Sense Motive</w:t>
      </w:r>
    </w:p>
    <w:p w14:paraId="45CF2BA0" w14:textId="77777777" w:rsidR="00601C68" w:rsidRPr="00601C68" w:rsidRDefault="00601C68" w:rsidP="00601C68">
      <w:pPr>
        <w:pStyle w:val="Default"/>
        <w:rPr>
          <w:sz w:val="16"/>
          <w:szCs w:val="16"/>
        </w:rPr>
      </w:pPr>
      <w:r w:rsidRPr="00601C68">
        <w:rPr>
          <w:sz w:val="16"/>
          <w:szCs w:val="16"/>
        </w:rPr>
        <w:t>Languages truespeech</w:t>
      </w:r>
    </w:p>
    <w:p w14:paraId="37C96374" w14:textId="77777777" w:rsidR="00601C68" w:rsidRPr="00601C68" w:rsidRDefault="00601C68" w:rsidP="00601C68">
      <w:pPr>
        <w:pStyle w:val="Default"/>
        <w:rPr>
          <w:sz w:val="16"/>
          <w:szCs w:val="16"/>
        </w:rPr>
      </w:pPr>
      <w:r w:rsidRPr="00601C68">
        <w:rPr>
          <w:sz w:val="16"/>
          <w:szCs w:val="16"/>
        </w:rPr>
        <w:t>SQ chains</w:t>
      </w:r>
    </w:p>
    <w:tbl>
      <w:tblPr>
        <w:tblStyle w:val="TableGrid"/>
        <w:tblW w:w="0" w:type="auto"/>
        <w:shd w:val="clear" w:color="auto" w:fill="000000" w:themeFill="text1"/>
        <w:tblLook w:val="04A0" w:firstRow="1" w:lastRow="0" w:firstColumn="1" w:lastColumn="0" w:noHBand="0" w:noVBand="1"/>
      </w:tblPr>
      <w:tblGrid>
        <w:gridCol w:w="8856"/>
      </w:tblGrid>
      <w:tr w:rsidR="00601C68" w:rsidRPr="00601C68" w14:paraId="700DCFB1" w14:textId="77777777" w:rsidTr="00601C68">
        <w:tc>
          <w:tcPr>
            <w:tcW w:w="8856" w:type="dxa"/>
            <w:shd w:val="clear" w:color="auto" w:fill="000000" w:themeFill="text1"/>
          </w:tcPr>
          <w:p w14:paraId="6958003B" w14:textId="77777777" w:rsidR="00601C68" w:rsidRPr="00601C68" w:rsidRDefault="00601C68" w:rsidP="00601C68">
            <w:pPr>
              <w:pStyle w:val="Default"/>
              <w:rPr>
                <w:color w:val="FFFFFF" w:themeColor="background1"/>
                <w:sz w:val="16"/>
                <w:szCs w:val="16"/>
              </w:rPr>
            </w:pPr>
            <w:r w:rsidRPr="00601C68">
              <w:rPr>
                <w:color w:val="FFFFFF" w:themeColor="background1"/>
                <w:sz w:val="16"/>
                <w:szCs w:val="16"/>
              </w:rPr>
              <w:t>Special Abilities</w:t>
            </w:r>
          </w:p>
        </w:tc>
      </w:tr>
    </w:tbl>
    <w:p w14:paraId="2E4E7060" w14:textId="54739265" w:rsidR="00CC6D36" w:rsidRDefault="00601C68" w:rsidP="00601C68">
      <w:pPr>
        <w:pStyle w:val="Default"/>
        <w:rPr>
          <w:sz w:val="16"/>
          <w:szCs w:val="16"/>
        </w:rPr>
      </w:pPr>
      <w:r w:rsidRPr="00601C68">
        <w:rPr>
          <w:sz w:val="16"/>
          <w:szCs w:val="16"/>
        </w:rPr>
        <w:t>Chains (Ex) A zelekhut’s arms end in long lengths of barbed metal. These chains deal slashing damage and 1d6 points of electricity damage with each hit.</w:t>
      </w:r>
    </w:p>
    <w:p w14:paraId="06DB6960" w14:textId="77777777" w:rsidR="00593FBD" w:rsidRDefault="00593FBD" w:rsidP="00601C68">
      <w:pPr>
        <w:pStyle w:val="Default"/>
        <w:rPr>
          <w:sz w:val="16"/>
          <w:szCs w:val="16"/>
        </w:rPr>
      </w:pPr>
    </w:p>
    <w:p w14:paraId="2A6641A5" w14:textId="77777777" w:rsidR="00593FBD" w:rsidRDefault="00593FBD" w:rsidP="00601C68">
      <w:pPr>
        <w:pStyle w:val="Default"/>
        <w:rPr>
          <w:sz w:val="16"/>
          <w:szCs w:val="16"/>
        </w:rPr>
      </w:pPr>
    </w:p>
    <w:p w14:paraId="2FF13281" w14:textId="0E73DC89" w:rsidR="00593FBD" w:rsidRDefault="00C651B3" w:rsidP="00C651B3">
      <w:pPr>
        <w:pStyle w:val="Default"/>
        <w:rPr>
          <w:sz w:val="16"/>
          <w:szCs w:val="16"/>
        </w:rPr>
      </w:pPr>
      <w:r w:rsidRPr="00C651B3">
        <w:rPr>
          <w:b/>
          <w:sz w:val="16"/>
          <w:szCs w:val="16"/>
        </w:rPr>
        <w:t>Vital Strike (Combat)</w:t>
      </w:r>
      <w:r w:rsidRPr="00C651B3">
        <w:rPr>
          <w:b/>
          <w:sz w:val="16"/>
          <w:szCs w:val="16"/>
        </w:rPr>
        <w:t xml:space="preserve">: </w:t>
      </w:r>
      <w:r w:rsidRPr="00C651B3">
        <w:rPr>
          <w:sz w:val="16"/>
          <w:szCs w:val="16"/>
        </w:rPr>
        <w:t>When you use the attack action, you can make one attack at your highest base attack bonus that deals additional damage. Roll the weapon’s damage dice for the attack twice and add the results together before adding bonuses from Strength, weapon abilities (such as flaming), precision-based damage, and other damage bonuses. These extra weapon damage dice are not multiplied on a critical hit, but are added to the total.</w:t>
      </w:r>
    </w:p>
    <w:p w14:paraId="09A72D3E" w14:textId="77777777" w:rsidR="00C651B3" w:rsidRDefault="00C651B3" w:rsidP="00555DC8">
      <w:pPr>
        <w:pStyle w:val="Default"/>
      </w:pPr>
      <w:bookmarkStart w:id="0" w:name="_GoBack"/>
      <w:bookmarkEnd w:id="0"/>
    </w:p>
    <w:p w14:paraId="4BF6542C" w14:textId="78B50929" w:rsidR="00555DC8" w:rsidRPr="00555DC8" w:rsidRDefault="00555DC8" w:rsidP="00555DC8">
      <w:pPr>
        <w:pStyle w:val="Default"/>
      </w:pPr>
      <w:r>
        <w:t>C4</w:t>
      </w:r>
      <w:r w:rsidR="00593FBD" w:rsidRPr="00593FBD">
        <w:t>. Inner Sanctum</w:t>
      </w:r>
    </w:p>
    <w:p w14:paraId="44080928" w14:textId="77777777" w:rsidR="00555DC8" w:rsidRPr="00555DC8" w:rsidRDefault="00555DC8" w:rsidP="00555DC8">
      <w:pPr>
        <w:widowControl w:val="0"/>
        <w:autoSpaceDE w:val="0"/>
        <w:autoSpaceDN w:val="0"/>
        <w:adjustRightInd w:val="0"/>
        <w:spacing w:before="200" w:line="241" w:lineRule="atLeast"/>
        <w:rPr>
          <w:rFonts w:ascii="Arno Pro Smbd Display" w:hAnsi="Arno Pro Smbd Display" w:cs="Times New Roman"/>
          <w:sz w:val="23"/>
          <w:szCs w:val="23"/>
        </w:rPr>
      </w:pPr>
      <w:r w:rsidRPr="00555DC8">
        <w:rPr>
          <w:rFonts w:ascii="Arno Pro Smbd Display" w:hAnsi="Arno Pro Smbd Display" w:cs="Times New Roman"/>
          <w:b/>
          <w:bCs/>
          <w:sz w:val="23"/>
          <w:szCs w:val="23"/>
        </w:rPr>
        <w:t xml:space="preserve">SCALING ENCOUNTER C4 </w:t>
      </w:r>
    </w:p>
    <w:p w14:paraId="03540FF6" w14:textId="77777777" w:rsidR="00555DC8" w:rsidRPr="00555DC8" w:rsidRDefault="00555DC8" w:rsidP="00555DC8">
      <w:pPr>
        <w:widowControl w:val="0"/>
        <w:autoSpaceDE w:val="0"/>
        <w:autoSpaceDN w:val="0"/>
        <w:adjustRightInd w:val="0"/>
        <w:spacing w:line="161" w:lineRule="atLeast"/>
        <w:ind w:right="180"/>
        <w:jc w:val="both"/>
        <w:rPr>
          <w:rFonts w:ascii="Dax" w:hAnsi="Dax" w:cs="Dax"/>
          <w:sz w:val="16"/>
          <w:szCs w:val="16"/>
        </w:rPr>
      </w:pPr>
      <w:r w:rsidRPr="00555DC8">
        <w:rPr>
          <w:rFonts w:ascii="Dax" w:hAnsi="Dax" w:cs="Dax"/>
          <w:sz w:val="16"/>
          <w:szCs w:val="16"/>
        </w:rPr>
        <w:t xml:space="preserve">Make the following changes to the encounter to accommodate parties of four PCs. </w:t>
      </w:r>
    </w:p>
    <w:p w14:paraId="4AF50E55" w14:textId="1707BCB2" w:rsidR="00555DC8" w:rsidRPr="00555DC8" w:rsidRDefault="00555DC8" w:rsidP="00555DC8">
      <w:pPr>
        <w:widowControl w:val="0"/>
        <w:autoSpaceDE w:val="0"/>
        <w:autoSpaceDN w:val="0"/>
        <w:adjustRightInd w:val="0"/>
        <w:spacing w:line="161" w:lineRule="atLeast"/>
        <w:ind w:right="180"/>
        <w:jc w:val="both"/>
        <w:rPr>
          <w:rFonts w:ascii="Dax" w:hAnsi="Dax" w:cs="Dax"/>
          <w:sz w:val="16"/>
          <w:szCs w:val="16"/>
        </w:rPr>
      </w:pPr>
      <w:r>
        <w:rPr>
          <w:rFonts w:ascii="Dax" w:hAnsi="Dax" w:cs="Dax"/>
          <w:b/>
          <w:bCs/>
          <w:sz w:val="16"/>
          <w:szCs w:val="16"/>
        </w:rPr>
        <w:t>Subtier 5</w:t>
      </w:r>
      <w:r w:rsidRPr="00555DC8">
        <w:rPr>
          <w:rFonts w:ascii="Dax" w:hAnsi="Dax" w:cs="Dax"/>
          <w:b/>
          <w:bCs/>
          <w:sz w:val="16"/>
          <w:szCs w:val="16"/>
        </w:rPr>
        <w:t>–6</w:t>
      </w:r>
      <w:r w:rsidRPr="00555DC8">
        <w:rPr>
          <w:rFonts w:ascii="Dax" w:hAnsi="Dax" w:cs="Dax"/>
          <w:sz w:val="16"/>
          <w:szCs w:val="16"/>
        </w:rPr>
        <w:t xml:space="preserve">: Change the creature to a large lightning elemental. </w:t>
      </w:r>
    </w:p>
    <w:p w14:paraId="1DE15BC1" w14:textId="4837C9CB" w:rsidR="00555DC8" w:rsidRDefault="00555DC8" w:rsidP="00555DC8">
      <w:pPr>
        <w:pStyle w:val="Default"/>
      </w:pPr>
      <w:r>
        <w:rPr>
          <w:b/>
          <w:bCs/>
          <w:color w:val="auto"/>
          <w:sz w:val="16"/>
          <w:szCs w:val="16"/>
        </w:rPr>
        <w:t>Subtier 8</w:t>
      </w:r>
      <w:r w:rsidRPr="00555DC8">
        <w:rPr>
          <w:b/>
          <w:bCs/>
          <w:color w:val="auto"/>
          <w:sz w:val="16"/>
          <w:szCs w:val="16"/>
        </w:rPr>
        <w:t>–9</w:t>
      </w:r>
      <w:r w:rsidRPr="00555DC8">
        <w:rPr>
          <w:color w:val="auto"/>
          <w:sz w:val="16"/>
          <w:szCs w:val="16"/>
        </w:rPr>
        <w:t>: Change the creature to a huge lightning elemental.</w:t>
      </w:r>
    </w:p>
    <w:p w14:paraId="772AA03E" w14:textId="77777777" w:rsidR="00593FBD" w:rsidRDefault="00593FBD" w:rsidP="00593FBD">
      <w:pPr>
        <w:pStyle w:val="Default"/>
      </w:pPr>
    </w:p>
    <w:tbl>
      <w:tblPr>
        <w:tblStyle w:val="TableGrid"/>
        <w:tblW w:w="0" w:type="auto"/>
        <w:tblInd w:w="60" w:type="dxa"/>
        <w:shd w:val="clear" w:color="auto" w:fill="000000" w:themeFill="text1"/>
        <w:tblLook w:val="04A0" w:firstRow="1" w:lastRow="0" w:firstColumn="1" w:lastColumn="0" w:noHBand="0" w:noVBand="1"/>
      </w:tblPr>
      <w:tblGrid>
        <w:gridCol w:w="8796"/>
      </w:tblGrid>
      <w:tr w:rsidR="00593FBD" w:rsidRPr="00593FBD" w14:paraId="047E066C" w14:textId="77777777" w:rsidTr="00593FBD">
        <w:tc>
          <w:tcPr>
            <w:tcW w:w="8856" w:type="dxa"/>
            <w:shd w:val="clear" w:color="auto" w:fill="000000" w:themeFill="text1"/>
          </w:tcPr>
          <w:p w14:paraId="7D78205A" w14:textId="77777777" w:rsidR="00593FBD" w:rsidRPr="00593FBD" w:rsidRDefault="00593FBD" w:rsidP="00593FBD">
            <w:pPr>
              <w:pStyle w:val="Pa19"/>
              <w:spacing w:before="80"/>
              <w:rPr>
                <w:sz w:val="17"/>
                <w:szCs w:val="17"/>
              </w:rPr>
            </w:pPr>
            <w:r w:rsidRPr="00593FBD">
              <w:rPr>
                <w:b/>
                <w:bCs/>
                <w:sz w:val="17"/>
                <w:szCs w:val="17"/>
              </w:rPr>
              <w:t xml:space="preserve">LIGHTNING TRAP CR 7 </w:t>
            </w:r>
          </w:p>
        </w:tc>
      </w:tr>
    </w:tbl>
    <w:p w14:paraId="266E3A6E" w14:textId="77777777" w:rsidR="00593FBD" w:rsidRDefault="00593FBD" w:rsidP="00593FBD">
      <w:pPr>
        <w:pStyle w:val="Pa20"/>
        <w:ind w:left="180"/>
        <w:rPr>
          <w:rFonts w:cs="Dax"/>
          <w:sz w:val="16"/>
          <w:szCs w:val="16"/>
        </w:rPr>
      </w:pPr>
      <w:r>
        <w:rPr>
          <w:b/>
          <w:bCs/>
          <w:sz w:val="16"/>
          <w:szCs w:val="16"/>
        </w:rPr>
        <w:t xml:space="preserve">Type </w:t>
      </w:r>
      <w:r>
        <w:rPr>
          <w:rFonts w:cs="Dax"/>
          <w:sz w:val="16"/>
          <w:szCs w:val="16"/>
        </w:rPr>
        <w:t xml:space="preserve">magic; </w:t>
      </w:r>
      <w:r>
        <w:rPr>
          <w:rFonts w:cs="Dax"/>
          <w:b/>
          <w:bCs/>
          <w:sz w:val="16"/>
          <w:szCs w:val="16"/>
        </w:rPr>
        <w:t xml:space="preserve">Perception </w:t>
      </w:r>
      <w:r>
        <w:rPr>
          <w:rFonts w:cs="Dax"/>
          <w:sz w:val="16"/>
          <w:szCs w:val="16"/>
        </w:rPr>
        <w:t xml:space="preserve">DC 28; </w:t>
      </w:r>
      <w:r>
        <w:rPr>
          <w:rFonts w:cs="Dax"/>
          <w:b/>
          <w:bCs/>
          <w:sz w:val="16"/>
          <w:szCs w:val="16"/>
        </w:rPr>
        <w:t xml:space="preserve">Disable Device </w:t>
      </w:r>
      <w:r>
        <w:rPr>
          <w:rFonts w:cs="Dax"/>
          <w:sz w:val="16"/>
          <w:szCs w:val="16"/>
        </w:rPr>
        <w:t xml:space="preserve">DC 28 </w:t>
      </w:r>
    </w:p>
    <w:tbl>
      <w:tblPr>
        <w:tblStyle w:val="TableGrid"/>
        <w:tblW w:w="0" w:type="auto"/>
        <w:tblInd w:w="180" w:type="dxa"/>
        <w:shd w:val="clear" w:color="auto" w:fill="000000" w:themeFill="text1"/>
        <w:tblLook w:val="04A0" w:firstRow="1" w:lastRow="0" w:firstColumn="1" w:lastColumn="0" w:noHBand="0" w:noVBand="1"/>
      </w:tblPr>
      <w:tblGrid>
        <w:gridCol w:w="8676"/>
      </w:tblGrid>
      <w:tr w:rsidR="00593FBD" w14:paraId="7E2B503B" w14:textId="77777777" w:rsidTr="00593FBD">
        <w:tc>
          <w:tcPr>
            <w:tcW w:w="8856" w:type="dxa"/>
            <w:shd w:val="clear" w:color="auto" w:fill="000000" w:themeFill="text1"/>
          </w:tcPr>
          <w:p w14:paraId="71CA6FAE" w14:textId="77777777" w:rsidR="00593FBD" w:rsidRDefault="00593FBD" w:rsidP="00593FBD">
            <w:pPr>
              <w:pStyle w:val="Pa21"/>
              <w:rPr>
                <w:rFonts w:cs="Dax"/>
                <w:sz w:val="15"/>
                <w:szCs w:val="15"/>
              </w:rPr>
            </w:pPr>
            <w:r w:rsidRPr="00593FBD">
              <w:rPr>
                <w:rFonts w:cs="Dax"/>
                <w:b/>
                <w:bCs/>
                <w:sz w:val="15"/>
                <w:szCs w:val="15"/>
              </w:rPr>
              <w:t xml:space="preserve">EFFECTS </w:t>
            </w:r>
          </w:p>
        </w:tc>
      </w:tr>
    </w:tbl>
    <w:p w14:paraId="2025B3CC" w14:textId="77777777" w:rsidR="00593FBD" w:rsidRDefault="00593FBD" w:rsidP="00593FBD">
      <w:pPr>
        <w:pStyle w:val="Pa20"/>
        <w:ind w:left="180"/>
        <w:rPr>
          <w:rFonts w:cs="Dax"/>
          <w:sz w:val="16"/>
          <w:szCs w:val="16"/>
        </w:rPr>
      </w:pPr>
      <w:r>
        <w:rPr>
          <w:rFonts w:cs="Dax"/>
          <w:b/>
          <w:bCs/>
          <w:sz w:val="16"/>
          <w:szCs w:val="16"/>
        </w:rPr>
        <w:t xml:space="preserve">Trigger </w:t>
      </w:r>
      <w:r>
        <w:rPr>
          <w:rFonts w:cs="Dax"/>
          <w:sz w:val="16"/>
          <w:szCs w:val="16"/>
        </w:rPr>
        <w:t xml:space="preserve">proximity; </w:t>
      </w:r>
      <w:r>
        <w:rPr>
          <w:rFonts w:cs="Dax"/>
          <w:b/>
          <w:bCs/>
          <w:sz w:val="16"/>
          <w:szCs w:val="16"/>
        </w:rPr>
        <w:t xml:space="preserve">Reset </w:t>
      </w:r>
      <w:r>
        <w:rPr>
          <w:rFonts w:cs="Dax"/>
          <w:sz w:val="16"/>
          <w:szCs w:val="16"/>
        </w:rPr>
        <w:t xml:space="preserve">automatic (1d4 rounds) </w:t>
      </w:r>
    </w:p>
    <w:p w14:paraId="73C3D78E" w14:textId="616F5DD1" w:rsidR="00593FBD" w:rsidRDefault="00593FBD" w:rsidP="00593FBD">
      <w:pPr>
        <w:pStyle w:val="Default"/>
        <w:rPr>
          <w:sz w:val="16"/>
          <w:szCs w:val="16"/>
        </w:rPr>
      </w:pPr>
      <w:r>
        <w:rPr>
          <w:b/>
          <w:bCs/>
          <w:sz w:val="16"/>
          <w:szCs w:val="16"/>
        </w:rPr>
        <w:t xml:space="preserve">Effect </w:t>
      </w:r>
      <w:r>
        <w:rPr>
          <w:sz w:val="16"/>
          <w:szCs w:val="16"/>
        </w:rPr>
        <w:t xml:space="preserve">lightning surge (6d6 points of electricity damage, DC 20 Reflex save for half); random target in area </w:t>
      </w:r>
      <w:r>
        <w:rPr>
          <w:b/>
          <w:bCs/>
          <w:sz w:val="16"/>
          <w:szCs w:val="16"/>
        </w:rPr>
        <w:t xml:space="preserve">C4 </w:t>
      </w:r>
      <w:r>
        <w:rPr>
          <w:sz w:val="16"/>
          <w:szCs w:val="16"/>
        </w:rPr>
        <w:t>(including the lightning elemental). If the lightning elemental is targeted, it instead heals 3d6 hit points.</w:t>
      </w:r>
    </w:p>
    <w:p w14:paraId="3473996A" w14:textId="77777777" w:rsidR="00B16A31" w:rsidRDefault="00B16A31" w:rsidP="00593FBD">
      <w:pPr>
        <w:pStyle w:val="Default"/>
        <w:rPr>
          <w:sz w:val="16"/>
          <w:szCs w:val="16"/>
        </w:rPr>
      </w:pPr>
    </w:p>
    <w:p w14:paraId="7ADE782C" w14:textId="77777777" w:rsidR="002C614D" w:rsidRDefault="002C614D" w:rsidP="002C614D">
      <w:pPr>
        <w:pStyle w:val="Default"/>
      </w:pPr>
    </w:p>
    <w:tbl>
      <w:tblPr>
        <w:tblStyle w:val="TableGrid"/>
        <w:tblW w:w="0" w:type="auto"/>
        <w:shd w:val="clear" w:color="auto" w:fill="000000" w:themeFill="text1"/>
        <w:tblLook w:val="04A0" w:firstRow="1" w:lastRow="0" w:firstColumn="1" w:lastColumn="0" w:noHBand="0" w:noVBand="1"/>
      </w:tblPr>
      <w:tblGrid>
        <w:gridCol w:w="8856"/>
      </w:tblGrid>
      <w:tr w:rsidR="002C614D" w:rsidRPr="002C614D" w14:paraId="66C84B34" w14:textId="77777777" w:rsidTr="002C614D">
        <w:tc>
          <w:tcPr>
            <w:tcW w:w="8856" w:type="dxa"/>
            <w:shd w:val="clear" w:color="auto" w:fill="000000" w:themeFill="text1"/>
          </w:tcPr>
          <w:p w14:paraId="61BB3AB6" w14:textId="3F8231B8" w:rsidR="002C614D" w:rsidRPr="002C614D" w:rsidRDefault="002C614D" w:rsidP="00B83177">
            <w:pPr>
              <w:pStyle w:val="Default"/>
              <w:rPr>
                <w:rFonts w:asciiTheme="majorHAnsi" w:hAnsiTheme="majorHAnsi"/>
                <w:color w:val="FFFFFF" w:themeColor="background1"/>
                <w:sz w:val="16"/>
                <w:szCs w:val="16"/>
              </w:rPr>
            </w:pPr>
            <w:r w:rsidRPr="002C614D">
              <w:rPr>
                <w:rFonts w:asciiTheme="majorHAnsi" w:hAnsiTheme="majorHAnsi"/>
                <w:color w:val="FFFFFF" w:themeColor="background1"/>
                <w:sz w:val="16"/>
                <w:szCs w:val="16"/>
              </w:rPr>
              <w:t>HUGE LIGHTNING ELEMENTAL</w:t>
            </w:r>
            <w:r>
              <w:rPr>
                <w:rFonts w:asciiTheme="majorHAnsi" w:hAnsiTheme="majorHAnsi"/>
                <w:color w:val="FFFFFF" w:themeColor="background1"/>
                <w:sz w:val="16"/>
                <w:szCs w:val="16"/>
              </w:rPr>
              <w:t xml:space="preserve">  CR7</w:t>
            </w:r>
          </w:p>
        </w:tc>
      </w:tr>
    </w:tbl>
    <w:p w14:paraId="295B9ED9"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N Huge outsider (air, elemental, extraplanar)</w:t>
      </w:r>
    </w:p>
    <w:p w14:paraId="3AE9C5DF"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Init +12; Senses darkvision 60 ft.; Perception +13</w:t>
      </w:r>
    </w:p>
    <w:tbl>
      <w:tblPr>
        <w:tblStyle w:val="TableGrid"/>
        <w:tblW w:w="0" w:type="auto"/>
        <w:shd w:val="clear" w:color="auto" w:fill="000000" w:themeFill="text1"/>
        <w:tblLook w:val="04A0" w:firstRow="1" w:lastRow="0" w:firstColumn="1" w:lastColumn="0" w:noHBand="0" w:noVBand="1"/>
      </w:tblPr>
      <w:tblGrid>
        <w:gridCol w:w="8856"/>
      </w:tblGrid>
      <w:tr w:rsidR="002C614D" w:rsidRPr="002C614D" w14:paraId="74411530" w14:textId="77777777" w:rsidTr="002C614D">
        <w:tc>
          <w:tcPr>
            <w:tcW w:w="8856" w:type="dxa"/>
            <w:shd w:val="clear" w:color="auto" w:fill="000000" w:themeFill="text1"/>
          </w:tcPr>
          <w:p w14:paraId="4B6EC9D0" w14:textId="77777777" w:rsidR="002C614D" w:rsidRPr="002C614D" w:rsidRDefault="002C614D" w:rsidP="00B83177">
            <w:pPr>
              <w:pStyle w:val="Default"/>
              <w:rPr>
                <w:rFonts w:asciiTheme="majorHAnsi" w:hAnsiTheme="majorHAnsi"/>
                <w:color w:val="FFFFFF" w:themeColor="background1"/>
                <w:sz w:val="16"/>
                <w:szCs w:val="16"/>
              </w:rPr>
            </w:pPr>
            <w:r w:rsidRPr="002C614D">
              <w:rPr>
                <w:rFonts w:asciiTheme="majorHAnsi" w:hAnsiTheme="majorHAnsi"/>
                <w:color w:val="FFFFFF" w:themeColor="background1"/>
                <w:sz w:val="16"/>
                <w:szCs w:val="16"/>
              </w:rPr>
              <w:t>DEFENSE</w:t>
            </w:r>
          </w:p>
        </w:tc>
      </w:tr>
    </w:tbl>
    <w:p w14:paraId="7CED7633"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AC 19, touch 17, flat-footed 10 (+8 Dex, +1 dodge, +2 natural, –2 size)</w:t>
      </w:r>
    </w:p>
    <w:p w14:paraId="3CDC8906"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hp 85 (10d10+30)</w:t>
      </w:r>
    </w:p>
    <w:p w14:paraId="738186D0"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Fort +10, Ref +15, Will +5</w:t>
      </w:r>
    </w:p>
    <w:p w14:paraId="4B1DDF62"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DR 5/—; Immune electricity, elemental traits</w:t>
      </w:r>
    </w:p>
    <w:tbl>
      <w:tblPr>
        <w:tblStyle w:val="TableGrid"/>
        <w:tblW w:w="0" w:type="auto"/>
        <w:shd w:val="clear" w:color="auto" w:fill="000000" w:themeFill="text1"/>
        <w:tblLook w:val="04A0" w:firstRow="1" w:lastRow="0" w:firstColumn="1" w:lastColumn="0" w:noHBand="0" w:noVBand="1"/>
      </w:tblPr>
      <w:tblGrid>
        <w:gridCol w:w="8856"/>
      </w:tblGrid>
      <w:tr w:rsidR="002C614D" w:rsidRPr="002C614D" w14:paraId="7B8C82E8" w14:textId="77777777" w:rsidTr="002C614D">
        <w:tc>
          <w:tcPr>
            <w:tcW w:w="8856" w:type="dxa"/>
            <w:shd w:val="clear" w:color="auto" w:fill="000000" w:themeFill="text1"/>
          </w:tcPr>
          <w:p w14:paraId="14A43B88" w14:textId="77777777" w:rsidR="002C614D" w:rsidRPr="002C614D" w:rsidRDefault="002C614D" w:rsidP="00B83177">
            <w:pPr>
              <w:pStyle w:val="Default"/>
              <w:rPr>
                <w:rFonts w:asciiTheme="majorHAnsi" w:hAnsiTheme="majorHAnsi"/>
                <w:color w:val="FFFFFF" w:themeColor="background1"/>
                <w:sz w:val="16"/>
                <w:szCs w:val="16"/>
              </w:rPr>
            </w:pPr>
            <w:r w:rsidRPr="002C614D">
              <w:rPr>
                <w:rFonts w:asciiTheme="majorHAnsi" w:hAnsiTheme="majorHAnsi"/>
                <w:color w:val="FFFFFF" w:themeColor="background1"/>
                <w:sz w:val="16"/>
                <w:szCs w:val="16"/>
              </w:rPr>
              <w:t>OFFENSE</w:t>
            </w:r>
          </w:p>
        </w:tc>
      </w:tr>
    </w:tbl>
    <w:p w14:paraId="2057EF6B"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Speed fly 100 ft. (perfect)</w:t>
      </w:r>
    </w:p>
    <w:p w14:paraId="6888ACDE"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Melee 2 slams +16 (2d6+5 plus 1d8 electricity)</w:t>
      </w:r>
    </w:p>
    <w:p w14:paraId="5E5CA80C"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Space 15 ft.; Reach 15 ft.</w:t>
      </w:r>
    </w:p>
    <w:p w14:paraId="23A7C7AD"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Special Attacks metal mastery, spark leap</w:t>
      </w:r>
    </w:p>
    <w:tbl>
      <w:tblPr>
        <w:tblStyle w:val="TableGrid"/>
        <w:tblW w:w="0" w:type="auto"/>
        <w:shd w:val="clear" w:color="auto" w:fill="000000" w:themeFill="text1"/>
        <w:tblLook w:val="04A0" w:firstRow="1" w:lastRow="0" w:firstColumn="1" w:lastColumn="0" w:noHBand="0" w:noVBand="1"/>
      </w:tblPr>
      <w:tblGrid>
        <w:gridCol w:w="8856"/>
      </w:tblGrid>
      <w:tr w:rsidR="002C614D" w:rsidRPr="002C614D" w14:paraId="6169291E" w14:textId="77777777" w:rsidTr="002C614D">
        <w:tc>
          <w:tcPr>
            <w:tcW w:w="8856" w:type="dxa"/>
            <w:shd w:val="clear" w:color="auto" w:fill="000000" w:themeFill="text1"/>
          </w:tcPr>
          <w:p w14:paraId="4F2534D8" w14:textId="77777777" w:rsidR="002C614D" w:rsidRPr="002C614D" w:rsidRDefault="002C614D" w:rsidP="00B83177">
            <w:pPr>
              <w:pStyle w:val="Default"/>
              <w:rPr>
                <w:rFonts w:asciiTheme="majorHAnsi" w:hAnsiTheme="majorHAnsi"/>
                <w:color w:val="FFFFFF" w:themeColor="background1"/>
                <w:sz w:val="16"/>
                <w:szCs w:val="16"/>
              </w:rPr>
            </w:pPr>
            <w:r w:rsidRPr="002C614D">
              <w:rPr>
                <w:rFonts w:asciiTheme="majorHAnsi" w:hAnsiTheme="majorHAnsi"/>
                <w:color w:val="FFFFFF" w:themeColor="background1"/>
                <w:sz w:val="16"/>
                <w:szCs w:val="16"/>
              </w:rPr>
              <w:t>STATISTICS</w:t>
            </w:r>
          </w:p>
        </w:tc>
      </w:tr>
    </w:tbl>
    <w:p w14:paraId="61EEFF9C"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Str 20, Dex 27, Con 16, Int 6, Wis 11, Cha 11</w:t>
      </w:r>
    </w:p>
    <w:p w14:paraId="28D0F4AA"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Base Atk +10; CMB +17; CMD 36</w:t>
      </w:r>
    </w:p>
    <w:p w14:paraId="7346F44C"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Feats Dodge, Flyby Attack, Improved Initiative, Iron Will, Mobility, Weapon Finesse</w:t>
      </w:r>
    </w:p>
    <w:p w14:paraId="51D1461B" w14:textId="0416FFF3" w:rsidR="00B16A31" w:rsidRPr="002C614D" w:rsidRDefault="002C614D" w:rsidP="002C614D">
      <w:pPr>
        <w:pStyle w:val="Default"/>
        <w:rPr>
          <w:rFonts w:asciiTheme="majorHAnsi" w:hAnsiTheme="majorHAnsi"/>
          <w:sz w:val="16"/>
          <w:szCs w:val="16"/>
        </w:rPr>
      </w:pPr>
      <w:r w:rsidRPr="002C614D">
        <w:rPr>
          <w:rFonts w:asciiTheme="majorHAnsi" w:hAnsiTheme="majorHAnsi"/>
          <w:sz w:val="16"/>
          <w:szCs w:val="16"/>
        </w:rPr>
        <w:t>Skills Acrobatics +21, Escape Artist +21, Fly +12, Knowledge (planes) +11, Perception +13</w:t>
      </w:r>
    </w:p>
    <w:p w14:paraId="130D73DF" w14:textId="77777777" w:rsidR="002C614D" w:rsidRPr="002C614D" w:rsidRDefault="002C614D" w:rsidP="002C614D">
      <w:pPr>
        <w:pStyle w:val="Default"/>
        <w:rPr>
          <w:rFonts w:asciiTheme="majorHAnsi" w:hAnsiTheme="majorHAnsi"/>
          <w:sz w:val="16"/>
          <w:szCs w:val="16"/>
        </w:rPr>
      </w:pPr>
    </w:p>
    <w:tbl>
      <w:tblPr>
        <w:tblStyle w:val="TableGrid"/>
        <w:tblW w:w="0" w:type="auto"/>
        <w:shd w:val="clear" w:color="auto" w:fill="000000" w:themeFill="text1"/>
        <w:tblLook w:val="04A0" w:firstRow="1" w:lastRow="0" w:firstColumn="1" w:lastColumn="0" w:noHBand="0" w:noVBand="1"/>
      </w:tblPr>
      <w:tblGrid>
        <w:gridCol w:w="8856"/>
      </w:tblGrid>
      <w:tr w:rsidR="002C614D" w:rsidRPr="002C614D" w14:paraId="7DD3236C" w14:textId="77777777" w:rsidTr="002C614D">
        <w:tc>
          <w:tcPr>
            <w:tcW w:w="8856" w:type="dxa"/>
            <w:shd w:val="clear" w:color="auto" w:fill="000000" w:themeFill="text1"/>
          </w:tcPr>
          <w:p w14:paraId="3947429C" w14:textId="77777777" w:rsidR="002C614D" w:rsidRPr="002C614D" w:rsidRDefault="002C614D" w:rsidP="00B83177">
            <w:pPr>
              <w:pStyle w:val="Default"/>
              <w:rPr>
                <w:rFonts w:asciiTheme="majorHAnsi" w:hAnsiTheme="majorHAnsi"/>
                <w:color w:val="FFFFFF" w:themeColor="background1"/>
                <w:sz w:val="16"/>
                <w:szCs w:val="16"/>
              </w:rPr>
            </w:pPr>
            <w:r w:rsidRPr="002C614D">
              <w:rPr>
                <w:rFonts w:asciiTheme="majorHAnsi" w:hAnsiTheme="majorHAnsi"/>
                <w:color w:val="FFFFFF" w:themeColor="background1"/>
                <w:sz w:val="16"/>
                <w:szCs w:val="16"/>
              </w:rPr>
              <w:t>LARGE LIGHTNING ELEMENTAL CR5</w:t>
            </w:r>
          </w:p>
        </w:tc>
      </w:tr>
    </w:tbl>
    <w:p w14:paraId="744992E0"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N Large outsider (air, elemental, extraplanar)</w:t>
      </w:r>
    </w:p>
    <w:p w14:paraId="4594919D"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Init +10; Senses darkvision 60 ft.; Perception +11</w:t>
      </w:r>
    </w:p>
    <w:tbl>
      <w:tblPr>
        <w:tblStyle w:val="TableGrid"/>
        <w:tblW w:w="0" w:type="auto"/>
        <w:shd w:val="clear" w:color="auto" w:fill="000000" w:themeFill="text1"/>
        <w:tblLook w:val="04A0" w:firstRow="1" w:lastRow="0" w:firstColumn="1" w:lastColumn="0" w:noHBand="0" w:noVBand="1"/>
      </w:tblPr>
      <w:tblGrid>
        <w:gridCol w:w="8856"/>
      </w:tblGrid>
      <w:tr w:rsidR="002C614D" w:rsidRPr="002C614D" w14:paraId="4CCE6C92" w14:textId="77777777" w:rsidTr="002C614D">
        <w:tc>
          <w:tcPr>
            <w:tcW w:w="8856" w:type="dxa"/>
            <w:shd w:val="clear" w:color="auto" w:fill="000000" w:themeFill="text1"/>
          </w:tcPr>
          <w:p w14:paraId="2AF32490" w14:textId="77777777" w:rsidR="002C614D" w:rsidRPr="002C614D" w:rsidRDefault="002C614D" w:rsidP="00B83177">
            <w:pPr>
              <w:pStyle w:val="Default"/>
              <w:rPr>
                <w:rFonts w:asciiTheme="majorHAnsi" w:hAnsiTheme="majorHAnsi"/>
                <w:color w:val="FFFFFF" w:themeColor="background1"/>
                <w:sz w:val="16"/>
                <w:szCs w:val="16"/>
              </w:rPr>
            </w:pPr>
            <w:r w:rsidRPr="002C614D">
              <w:rPr>
                <w:rFonts w:asciiTheme="majorHAnsi" w:hAnsiTheme="majorHAnsi"/>
                <w:color w:val="FFFFFF" w:themeColor="background1"/>
                <w:sz w:val="16"/>
                <w:szCs w:val="16"/>
              </w:rPr>
              <w:t>DEFENSE</w:t>
            </w:r>
          </w:p>
        </w:tc>
      </w:tr>
    </w:tbl>
    <w:p w14:paraId="1C830E75"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AC 18, touch 16, flat-footed 11 (+6 Dex, +1 dodge, +2 natural, –1 size)</w:t>
      </w:r>
    </w:p>
    <w:p w14:paraId="6ACE5A98"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hp 60 (8d10+16)</w:t>
      </w:r>
    </w:p>
    <w:p w14:paraId="09766CFD"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Fort +8, Ref +12, Will +2</w:t>
      </w:r>
    </w:p>
    <w:p w14:paraId="1F3FCB74"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DR 5/—; Immune electricity, elemental traits</w:t>
      </w:r>
    </w:p>
    <w:tbl>
      <w:tblPr>
        <w:tblStyle w:val="TableGrid"/>
        <w:tblW w:w="0" w:type="auto"/>
        <w:shd w:val="clear" w:color="auto" w:fill="000000" w:themeFill="text1"/>
        <w:tblLook w:val="04A0" w:firstRow="1" w:lastRow="0" w:firstColumn="1" w:lastColumn="0" w:noHBand="0" w:noVBand="1"/>
      </w:tblPr>
      <w:tblGrid>
        <w:gridCol w:w="8856"/>
      </w:tblGrid>
      <w:tr w:rsidR="002C614D" w:rsidRPr="002C614D" w14:paraId="41EE197E" w14:textId="77777777" w:rsidTr="002C614D">
        <w:tc>
          <w:tcPr>
            <w:tcW w:w="8856" w:type="dxa"/>
            <w:shd w:val="clear" w:color="auto" w:fill="000000" w:themeFill="text1"/>
          </w:tcPr>
          <w:p w14:paraId="30A841B9" w14:textId="77777777" w:rsidR="002C614D" w:rsidRPr="002C614D" w:rsidRDefault="002C614D" w:rsidP="00B83177">
            <w:pPr>
              <w:pStyle w:val="Default"/>
              <w:rPr>
                <w:rFonts w:asciiTheme="majorHAnsi" w:hAnsiTheme="majorHAnsi"/>
                <w:color w:val="FFFFFF" w:themeColor="background1"/>
                <w:sz w:val="16"/>
                <w:szCs w:val="16"/>
              </w:rPr>
            </w:pPr>
            <w:r w:rsidRPr="002C614D">
              <w:rPr>
                <w:rFonts w:asciiTheme="majorHAnsi" w:hAnsiTheme="majorHAnsi"/>
                <w:color w:val="FFFFFF" w:themeColor="background1"/>
                <w:sz w:val="16"/>
                <w:szCs w:val="16"/>
              </w:rPr>
              <w:t>OFFENSE</w:t>
            </w:r>
          </w:p>
        </w:tc>
      </w:tr>
    </w:tbl>
    <w:p w14:paraId="3F688CE5"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Speed fly 100 ft. (perfect)</w:t>
      </w:r>
    </w:p>
    <w:p w14:paraId="28F202C3"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Melee 2 slams +13 (1d8+3 plus 1d6 electricity)</w:t>
      </w:r>
    </w:p>
    <w:p w14:paraId="6760CDF3"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Space 10 ft.; Reach 10 ft.</w:t>
      </w:r>
    </w:p>
    <w:p w14:paraId="07C9DEB0"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Special Attacks metal mastery, spark leap</w:t>
      </w:r>
    </w:p>
    <w:tbl>
      <w:tblPr>
        <w:tblStyle w:val="TableGrid"/>
        <w:tblW w:w="0" w:type="auto"/>
        <w:shd w:val="clear" w:color="auto" w:fill="000000" w:themeFill="text1"/>
        <w:tblLook w:val="04A0" w:firstRow="1" w:lastRow="0" w:firstColumn="1" w:lastColumn="0" w:noHBand="0" w:noVBand="1"/>
      </w:tblPr>
      <w:tblGrid>
        <w:gridCol w:w="8856"/>
      </w:tblGrid>
      <w:tr w:rsidR="002C614D" w:rsidRPr="002C614D" w14:paraId="01C3AC9E" w14:textId="77777777" w:rsidTr="002C614D">
        <w:tc>
          <w:tcPr>
            <w:tcW w:w="8856" w:type="dxa"/>
            <w:shd w:val="clear" w:color="auto" w:fill="000000" w:themeFill="text1"/>
          </w:tcPr>
          <w:p w14:paraId="754C0E0B" w14:textId="77777777" w:rsidR="002C614D" w:rsidRPr="002C614D" w:rsidRDefault="002C614D" w:rsidP="00B83177">
            <w:pPr>
              <w:pStyle w:val="Default"/>
              <w:rPr>
                <w:rFonts w:asciiTheme="majorHAnsi" w:hAnsiTheme="majorHAnsi"/>
                <w:color w:val="FFFFFF" w:themeColor="background1"/>
                <w:sz w:val="16"/>
                <w:szCs w:val="16"/>
              </w:rPr>
            </w:pPr>
            <w:r w:rsidRPr="002C614D">
              <w:rPr>
                <w:rFonts w:asciiTheme="majorHAnsi" w:hAnsiTheme="majorHAnsi"/>
                <w:color w:val="FFFFFF" w:themeColor="background1"/>
                <w:sz w:val="16"/>
                <w:szCs w:val="16"/>
              </w:rPr>
              <w:t>STATISTICS</w:t>
            </w:r>
          </w:p>
        </w:tc>
      </w:tr>
    </w:tbl>
    <w:p w14:paraId="2623B807"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Str 16, Dex 23, Con 14, Int 6, Wis 11, Cha 11</w:t>
      </w:r>
    </w:p>
    <w:p w14:paraId="4357AB80"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Base Atk +8; CMB +12; CMD 29</w:t>
      </w:r>
    </w:p>
    <w:p w14:paraId="155B27DE"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Feats Dodge, Flyby Attack, Improved Initiative, Mobility, Weapon Finesse</w:t>
      </w:r>
    </w:p>
    <w:p w14:paraId="6515255F" w14:textId="77777777" w:rsidR="002C614D" w:rsidRPr="002C614D" w:rsidRDefault="002C614D" w:rsidP="002C614D">
      <w:pPr>
        <w:pStyle w:val="Default"/>
        <w:rPr>
          <w:rFonts w:asciiTheme="majorHAnsi" w:hAnsiTheme="majorHAnsi"/>
          <w:sz w:val="16"/>
          <w:szCs w:val="16"/>
        </w:rPr>
      </w:pPr>
      <w:r w:rsidRPr="002C614D">
        <w:rPr>
          <w:rFonts w:asciiTheme="majorHAnsi" w:hAnsiTheme="majorHAnsi"/>
          <w:sz w:val="16"/>
          <w:szCs w:val="16"/>
        </w:rPr>
        <w:t>Skills Acrobatics +17, Escape Artist +17, Fly +12, Knowledge (planes) +9, Perception +11</w:t>
      </w:r>
    </w:p>
    <w:p w14:paraId="0622E0FF" w14:textId="77777777" w:rsidR="002C614D" w:rsidRPr="00593FBD" w:rsidRDefault="002C614D" w:rsidP="002C614D">
      <w:pPr>
        <w:pStyle w:val="Default"/>
      </w:pPr>
    </w:p>
    <w:sectPr w:rsidR="002C614D" w:rsidRPr="00593FBD" w:rsidSect="008843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Dax">
    <w:altName w:val="Cambria"/>
    <w:panose1 w:val="00000000000000000000"/>
    <w:charset w:val="4D"/>
    <w:family w:val="swiss"/>
    <w:notTrueType/>
    <w:pitch w:val="default"/>
    <w:sig w:usb0="00000003" w:usb1="00000000" w:usb2="00000000" w:usb3="00000000" w:csb0="00000001" w:csb1="00000000"/>
  </w:font>
  <w:font w:name="Arno Pro Smbd Display">
    <w:altName w:val="Cambria"/>
    <w:panose1 w:val="00000000000000000000"/>
    <w:charset w:val="4D"/>
    <w:family w:val="roman"/>
    <w:notTrueType/>
    <w:pitch w:val="default"/>
    <w:sig w:usb0="00000003" w:usb1="00000000" w:usb2="00000000" w:usb3="00000000" w:csb0="00000001" w:csb1="00000000"/>
  </w:font>
  <w:font w:name="NexusSerifOT">
    <w:altName w:val="Cambria"/>
    <w:panose1 w:val="00000000000000000000"/>
    <w:charset w:val="4D"/>
    <w:family w:val="roman"/>
    <w:notTrueType/>
    <w:pitch w:val="default"/>
    <w:sig w:usb0="00000003" w:usb1="00000000" w:usb2="00000000" w:usb3="00000000" w:csb0="00000001" w:csb1="00000000"/>
  </w:font>
  <w:font w:name="Trade Gothic LT Std Cn">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NexusSansOT">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1D0"/>
    <w:rsid w:val="00000D61"/>
    <w:rsid w:val="001D7C28"/>
    <w:rsid w:val="002B5888"/>
    <w:rsid w:val="002C614D"/>
    <w:rsid w:val="0039411C"/>
    <w:rsid w:val="00524E48"/>
    <w:rsid w:val="00555DC8"/>
    <w:rsid w:val="00593FBD"/>
    <w:rsid w:val="005C66AE"/>
    <w:rsid w:val="00601C68"/>
    <w:rsid w:val="0068614F"/>
    <w:rsid w:val="006E7CED"/>
    <w:rsid w:val="00884370"/>
    <w:rsid w:val="008A3FF7"/>
    <w:rsid w:val="008A598B"/>
    <w:rsid w:val="008A5C68"/>
    <w:rsid w:val="008B084B"/>
    <w:rsid w:val="009751D0"/>
    <w:rsid w:val="00977895"/>
    <w:rsid w:val="00A36326"/>
    <w:rsid w:val="00B16A31"/>
    <w:rsid w:val="00B83177"/>
    <w:rsid w:val="00C651B3"/>
    <w:rsid w:val="00CC6D36"/>
    <w:rsid w:val="00D35242"/>
    <w:rsid w:val="00E81DAD"/>
    <w:rsid w:val="00FF2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0C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A598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1D0"/>
    <w:pPr>
      <w:ind w:left="720"/>
      <w:contextualSpacing/>
    </w:pPr>
  </w:style>
  <w:style w:type="paragraph" w:customStyle="1" w:styleId="Default">
    <w:name w:val="Default"/>
    <w:rsid w:val="009751D0"/>
    <w:pPr>
      <w:widowControl w:val="0"/>
      <w:autoSpaceDE w:val="0"/>
      <w:autoSpaceDN w:val="0"/>
      <w:adjustRightInd w:val="0"/>
    </w:pPr>
    <w:rPr>
      <w:rFonts w:ascii="Dax" w:hAnsi="Dax" w:cs="Dax"/>
      <w:color w:val="000000"/>
    </w:rPr>
  </w:style>
  <w:style w:type="paragraph" w:customStyle="1" w:styleId="Pa19">
    <w:name w:val="Pa19"/>
    <w:basedOn w:val="Default"/>
    <w:next w:val="Default"/>
    <w:uiPriority w:val="99"/>
    <w:rsid w:val="009751D0"/>
    <w:pPr>
      <w:spacing w:line="171" w:lineRule="atLeast"/>
    </w:pPr>
    <w:rPr>
      <w:rFonts w:cs="Times New Roman"/>
      <w:color w:val="auto"/>
    </w:rPr>
  </w:style>
  <w:style w:type="paragraph" w:customStyle="1" w:styleId="Pa20">
    <w:name w:val="Pa20"/>
    <w:basedOn w:val="Default"/>
    <w:next w:val="Default"/>
    <w:uiPriority w:val="99"/>
    <w:rsid w:val="009751D0"/>
    <w:pPr>
      <w:spacing w:line="161" w:lineRule="atLeast"/>
    </w:pPr>
    <w:rPr>
      <w:rFonts w:cs="Times New Roman"/>
      <w:color w:val="auto"/>
    </w:rPr>
  </w:style>
  <w:style w:type="paragraph" w:customStyle="1" w:styleId="Pa21">
    <w:name w:val="Pa21"/>
    <w:basedOn w:val="Default"/>
    <w:next w:val="Default"/>
    <w:uiPriority w:val="99"/>
    <w:rsid w:val="009751D0"/>
    <w:pPr>
      <w:spacing w:line="151" w:lineRule="atLeast"/>
    </w:pPr>
    <w:rPr>
      <w:rFonts w:cs="Times New Roman"/>
      <w:color w:val="auto"/>
    </w:rPr>
  </w:style>
  <w:style w:type="paragraph" w:customStyle="1" w:styleId="Pa22">
    <w:name w:val="Pa22"/>
    <w:basedOn w:val="Default"/>
    <w:next w:val="Default"/>
    <w:uiPriority w:val="99"/>
    <w:rsid w:val="009751D0"/>
    <w:pPr>
      <w:spacing w:line="161" w:lineRule="atLeast"/>
    </w:pPr>
    <w:rPr>
      <w:rFonts w:cs="Times New Roman"/>
      <w:color w:val="auto"/>
    </w:rPr>
  </w:style>
  <w:style w:type="table" w:styleId="TableGrid">
    <w:name w:val="Table Grid"/>
    <w:basedOn w:val="TableNormal"/>
    <w:uiPriority w:val="59"/>
    <w:rsid w:val="00975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Default"/>
    <w:next w:val="Default"/>
    <w:uiPriority w:val="99"/>
    <w:rsid w:val="009751D0"/>
    <w:pPr>
      <w:spacing w:line="241" w:lineRule="atLeast"/>
    </w:pPr>
    <w:rPr>
      <w:rFonts w:ascii="Arno Pro Smbd Display" w:hAnsi="Arno Pro Smbd Display" w:cs="Times New Roman"/>
      <w:color w:val="auto"/>
    </w:rPr>
  </w:style>
  <w:style w:type="paragraph" w:customStyle="1" w:styleId="Pa10">
    <w:name w:val="Pa10"/>
    <w:basedOn w:val="Default"/>
    <w:next w:val="Default"/>
    <w:uiPriority w:val="99"/>
    <w:rsid w:val="00524E48"/>
    <w:pPr>
      <w:spacing w:line="171" w:lineRule="atLeast"/>
    </w:pPr>
    <w:rPr>
      <w:rFonts w:ascii="NexusSerifOT" w:hAnsi="NexusSerifOT" w:cs="Times New Roman"/>
      <w:color w:val="auto"/>
    </w:rPr>
  </w:style>
  <w:style w:type="paragraph" w:customStyle="1" w:styleId="Pa16">
    <w:name w:val="Pa16"/>
    <w:basedOn w:val="Default"/>
    <w:next w:val="Default"/>
    <w:uiPriority w:val="99"/>
    <w:rsid w:val="001D7C28"/>
    <w:pPr>
      <w:spacing w:line="241" w:lineRule="atLeast"/>
    </w:pPr>
    <w:rPr>
      <w:rFonts w:ascii="Trade Gothic LT Std Cn" w:hAnsi="Trade Gothic LT Std Cn" w:cs="Times New Roman"/>
      <w:color w:val="auto"/>
    </w:rPr>
  </w:style>
  <w:style w:type="character" w:customStyle="1" w:styleId="A21">
    <w:name w:val="A21"/>
    <w:uiPriority w:val="99"/>
    <w:rsid w:val="001D7C28"/>
    <w:rPr>
      <w:rFonts w:cs="Dax"/>
      <w:color w:val="000000"/>
      <w:sz w:val="9"/>
      <w:szCs w:val="9"/>
    </w:rPr>
  </w:style>
  <w:style w:type="paragraph" w:customStyle="1" w:styleId="Pa9">
    <w:name w:val="Pa9"/>
    <w:basedOn w:val="Default"/>
    <w:next w:val="Default"/>
    <w:uiPriority w:val="99"/>
    <w:rsid w:val="00CC6D36"/>
    <w:pPr>
      <w:spacing w:line="161" w:lineRule="atLeast"/>
    </w:pPr>
    <w:rPr>
      <w:rFonts w:ascii="Arno Pro Smbd Display" w:hAnsi="Arno Pro Smbd Display" w:cs="Times New Roman"/>
      <w:color w:val="auto"/>
    </w:rPr>
  </w:style>
  <w:style w:type="paragraph" w:customStyle="1" w:styleId="Pa24">
    <w:name w:val="Pa24"/>
    <w:basedOn w:val="Default"/>
    <w:next w:val="Default"/>
    <w:uiPriority w:val="99"/>
    <w:rsid w:val="00CC6D36"/>
    <w:pPr>
      <w:spacing w:line="161" w:lineRule="atLeast"/>
    </w:pPr>
    <w:rPr>
      <w:rFonts w:ascii="Arno Pro Smbd Display" w:hAnsi="Arno Pro Smbd Display" w:cs="Times New Roman"/>
      <w:color w:val="auto"/>
    </w:rPr>
  </w:style>
  <w:style w:type="paragraph" w:customStyle="1" w:styleId="Pa26">
    <w:name w:val="Pa26"/>
    <w:basedOn w:val="Default"/>
    <w:next w:val="Default"/>
    <w:uiPriority w:val="99"/>
    <w:rsid w:val="00CC6D36"/>
    <w:pPr>
      <w:spacing w:line="171" w:lineRule="atLeast"/>
    </w:pPr>
    <w:rPr>
      <w:rFonts w:ascii="Trade Gothic LT Std Cn" w:hAnsi="Trade Gothic LT Std Cn" w:cs="Times New Roman"/>
      <w:color w:val="auto"/>
    </w:rPr>
  </w:style>
  <w:style w:type="character" w:customStyle="1" w:styleId="Heading3Char">
    <w:name w:val="Heading 3 Char"/>
    <w:basedOn w:val="DefaultParagraphFont"/>
    <w:link w:val="Heading3"/>
    <w:uiPriority w:val="9"/>
    <w:rsid w:val="008A598B"/>
    <w:rPr>
      <w:rFonts w:ascii="Times" w:hAnsi="Times"/>
      <w:b/>
      <w:bCs/>
      <w:sz w:val="27"/>
      <w:szCs w:val="27"/>
    </w:rPr>
  </w:style>
  <w:style w:type="paragraph" w:styleId="NormalWeb">
    <w:name w:val="Normal (Web)"/>
    <w:basedOn w:val="Normal"/>
    <w:uiPriority w:val="99"/>
    <w:unhideWhenUsed/>
    <w:rsid w:val="008A598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A598B"/>
  </w:style>
  <w:style w:type="character" w:styleId="Hyperlink">
    <w:name w:val="Hyperlink"/>
    <w:basedOn w:val="DefaultParagraphFont"/>
    <w:uiPriority w:val="99"/>
    <w:semiHidden/>
    <w:unhideWhenUsed/>
    <w:rsid w:val="008A598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A598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1D0"/>
    <w:pPr>
      <w:ind w:left="720"/>
      <w:contextualSpacing/>
    </w:pPr>
  </w:style>
  <w:style w:type="paragraph" w:customStyle="1" w:styleId="Default">
    <w:name w:val="Default"/>
    <w:rsid w:val="009751D0"/>
    <w:pPr>
      <w:widowControl w:val="0"/>
      <w:autoSpaceDE w:val="0"/>
      <w:autoSpaceDN w:val="0"/>
      <w:adjustRightInd w:val="0"/>
    </w:pPr>
    <w:rPr>
      <w:rFonts w:ascii="Dax" w:hAnsi="Dax" w:cs="Dax"/>
      <w:color w:val="000000"/>
    </w:rPr>
  </w:style>
  <w:style w:type="paragraph" w:customStyle="1" w:styleId="Pa19">
    <w:name w:val="Pa19"/>
    <w:basedOn w:val="Default"/>
    <w:next w:val="Default"/>
    <w:uiPriority w:val="99"/>
    <w:rsid w:val="009751D0"/>
    <w:pPr>
      <w:spacing w:line="171" w:lineRule="atLeast"/>
    </w:pPr>
    <w:rPr>
      <w:rFonts w:cs="Times New Roman"/>
      <w:color w:val="auto"/>
    </w:rPr>
  </w:style>
  <w:style w:type="paragraph" w:customStyle="1" w:styleId="Pa20">
    <w:name w:val="Pa20"/>
    <w:basedOn w:val="Default"/>
    <w:next w:val="Default"/>
    <w:uiPriority w:val="99"/>
    <w:rsid w:val="009751D0"/>
    <w:pPr>
      <w:spacing w:line="161" w:lineRule="atLeast"/>
    </w:pPr>
    <w:rPr>
      <w:rFonts w:cs="Times New Roman"/>
      <w:color w:val="auto"/>
    </w:rPr>
  </w:style>
  <w:style w:type="paragraph" w:customStyle="1" w:styleId="Pa21">
    <w:name w:val="Pa21"/>
    <w:basedOn w:val="Default"/>
    <w:next w:val="Default"/>
    <w:uiPriority w:val="99"/>
    <w:rsid w:val="009751D0"/>
    <w:pPr>
      <w:spacing w:line="151" w:lineRule="atLeast"/>
    </w:pPr>
    <w:rPr>
      <w:rFonts w:cs="Times New Roman"/>
      <w:color w:val="auto"/>
    </w:rPr>
  </w:style>
  <w:style w:type="paragraph" w:customStyle="1" w:styleId="Pa22">
    <w:name w:val="Pa22"/>
    <w:basedOn w:val="Default"/>
    <w:next w:val="Default"/>
    <w:uiPriority w:val="99"/>
    <w:rsid w:val="009751D0"/>
    <w:pPr>
      <w:spacing w:line="161" w:lineRule="atLeast"/>
    </w:pPr>
    <w:rPr>
      <w:rFonts w:cs="Times New Roman"/>
      <w:color w:val="auto"/>
    </w:rPr>
  </w:style>
  <w:style w:type="table" w:styleId="TableGrid">
    <w:name w:val="Table Grid"/>
    <w:basedOn w:val="TableNormal"/>
    <w:uiPriority w:val="59"/>
    <w:rsid w:val="00975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Default"/>
    <w:next w:val="Default"/>
    <w:uiPriority w:val="99"/>
    <w:rsid w:val="009751D0"/>
    <w:pPr>
      <w:spacing w:line="241" w:lineRule="atLeast"/>
    </w:pPr>
    <w:rPr>
      <w:rFonts w:ascii="Arno Pro Smbd Display" w:hAnsi="Arno Pro Smbd Display" w:cs="Times New Roman"/>
      <w:color w:val="auto"/>
    </w:rPr>
  </w:style>
  <w:style w:type="paragraph" w:customStyle="1" w:styleId="Pa10">
    <w:name w:val="Pa10"/>
    <w:basedOn w:val="Default"/>
    <w:next w:val="Default"/>
    <w:uiPriority w:val="99"/>
    <w:rsid w:val="00524E48"/>
    <w:pPr>
      <w:spacing w:line="171" w:lineRule="atLeast"/>
    </w:pPr>
    <w:rPr>
      <w:rFonts w:ascii="NexusSerifOT" w:hAnsi="NexusSerifOT" w:cs="Times New Roman"/>
      <w:color w:val="auto"/>
    </w:rPr>
  </w:style>
  <w:style w:type="paragraph" w:customStyle="1" w:styleId="Pa16">
    <w:name w:val="Pa16"/>
    <w:basedOn w:val="Default"/>
    <w:next w:val="Default"/>
    <w:uiPriority w:val="99"/>
    <w:rsid w:val="001D7C28"/>
    <w:pPr>
      <w:spacing w:line="241" w:lineRule="atLeast"/>
    </w:pPr>
    <w:rPr>
      <w:rFonts w:ascii="Trade Gothic LT Std Cn" w:hAnsi="Trade Gothic LT Std Cn" w:cs="Times New Roman"/>
      <w:color w:val="auto"/>
    </w:rPr>
  </w:style>
  <w:style w:type="character" w:customStyle="1" w:styleId="A21">
    <w:name w:val="A21"/>
    <w:uiPriority w:val="99"/>
    <w:rsid w:val="001D7C28"/>
    <w:rPr>
      <w:rFonts w:cs="Dax"/>
      <w:color w:val="000000"/>
      <w:sz w:val="9"/>
      <w:szCs w:val="9"/>
    </w:rPr>
  </w:style>
  <w:style w:type="paragraph" w:customStyle="1" w:styleId="Pa9">
    <w:name w:val="Pa9"/>
    <w:basedOn w:val="Default"/>
    <w:next w:val="Default"/>
    <w:uiPriority w:val="99"/>
    <w:rsid w:val="00CC6D36"/>
    <w:pPr>
      <w:spacing w:line="161" w:lineRule="atLeast"/>
    </w:pPr>
    <w:rPr>
      <w:rFonts w:ascii="Arno Pro Smbd Display" w:hAnsi="Arno Pro Smbd Display" w:cs="Times New Roman"/>
      <w:color w:val="auto"/>
    </w:rPr>
  </w:style>
  <w:style w:type="paragraph" w:customStyle="1" w:styleId="Pa24">
    <w:name w:val="Pa24"/>
    <w:basedOn w:val="Default"/>
    <w:next w:val="Default"/>
    <w:uiPriority w:val="99"/>
    <w:rsid w:val="00CC6D36"/>
    <w:pPr>
      <w:spacing w:line="161" w:lineRule="atLeast"/>
    </w:pPr>
    <w:rPr>
      <w:rFonts w:ascii="Arno Pro Smbd Display" w:hAnsi="Arno Pro Smbd Display" w:cs="Times New Roman"/>
      <w:color w:val="auto"/>
    </w:rPr>
  </w:style>
  <w:style w:type="paragraph" w:customStyle="1" w:styleId="Pa26">
    <w:name w:val="Pa26"/>
    <w:basedOn w:val="Default"/>
    <w:next w:val="Default"/>
    <w:uiPriority w:val="99"/>
    <w:rsid w:val="00CC6D36"/>
    <w:pPr>
      <w:spacing w:line="171" w:lineRule="atLeast"/>
    </w:pPr>
    <w:rPr>
      <w:rFonts w:ascii="Trade Gothic LT Std Cn" w:hAnsi="Trade Gothic LT Std Cn" w:cs="Times New Roman"/>
      <w:color w:val="auto"/>
    </w:rPr>
  </w:style>
  <w:style w:type="character" w:customStyle="1" w:styleId="Heading3Char">
    <w:name w:val="Heading 3 Char"/>
    <w:basedOn w:val="DefaultParagraphFont"/>
    <w:link w:val="Heading3"/>
    <w:uiPriority w:val="9"/>
    <w:rsid w:val="008A598B"/>
    <w:rPr>
      <w:rFonts w:ascii="Times" w:hAnsi="Times"/>
      <w:b/>
      <w:bCs/>
      <w:sz w:val="27"/>
      <w:szCs w:val="27"/>
    </w:rPr>
  </w:style>
  <w:style w:type="paragraph" w:styleId="NormalWeb">
    <w:name w:val="Normal (Web)"/>
    <w:basedOn w:val="Normal"/>
    <w:uiPriority w:val="99"/>
    <w:unhideWhenUsed/>
    <w:rsid w:val="008A598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A598B"/>
  </w:style>
  <w:style w:type="character" w:styleId="Hyperlink">
    <w:name w:val="Hyperlink"/>
    <w:basedOn w:val="DefaultParagraphFont"/>
    <w:uiPriority w:val="99"/>
    <w:semiHidden/>
    <w:unhideWhenUsed/>
    <w:rsid w:val="008A59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2188">
      <w:bodyDiv w:val="1"/>
      <w:marLeft w:val="0"/>
      <w:marRight w:val="0"/>
      <w:marTop w:val="0"/>
      <w:marBottom w:val="0"/>
      <w:divBdr>
        <w:top w:val="none" w:sz="0" w:space="0" w:color="auto"/>
        <w:left w:val="none" w:sz="0" w:space="0" w:color="auto"/>
        <w:bottom w:val="none" w:sz="0" w:space="0" w:color="auto"/>
        <w:right w:val="none" w:sz="0" w:space="0" w:color="auto"/>
      </w:divBdr>
      <w:divsChild>
        <w:div w:id="1373774797">
          <w:marLeft w:val="0"/>
          <w:marRight w:val="0"/>
          <w:marTop w:val="0"/>
          <w:marBottom w:val="0"/>
          <w:divBdr>
            <w:top w:val="none" w:sz="0" w:space="0" w:color="auto"/>
            <w:left w:val="none" w:sz="0" w:space="0" w:color="auto"/>
            <w:bottom w:val="none" w:sz="0" w:space="0" w:color="auto"/>
            <w:right w:val="none" w:sz="0" w:space="0" w:color="auto"/>
          </w:divBdr>
          <w:divsChild>
            <w:div w:id="627667438">
              <w:marLeft w:val="0"/>
              <w:marRight w:val="0"/>
              <w:marTop w:val="0"/>
              <w:marBottom w:val="0"/>
              <w:divBdr>
                <w:top w:val="none" w:sz="0" w:space="0" w:color="auto"/>
                <w:left w:val="none" w:sz="0" w:space="0" w:color="auto"/>
                <w:bottom w:val="none" w:sz="0" w:space="0" w:color="auto"/>
                <w:right w:val="none" w:sz="0" w:space="0" w:color="auto"/>
              </w:divBdr>
              <w:divsChild>
                <w:div w:id="266042297">
                  <w:marLeft w:val="0"/>
                  <w:marRight w:val="0"/>
                  <w:marTop w:val="0"/>
                  <w:marBottom w:val="0"/>
                  <w:divBdr>
                    <w:top w:val="none" w:sz="0" w:space="0" w:color="auto"/>
                    <w:left w:val="none" w:sz="0" w:space="0" w:color="auto"/>
                    <w:bottom w:val="none" w:sz="0" w:space="0" w:color="auto"/>
                    <w:right w:val="none" w:sz="0" w:space="0" w:color="auto"/>
                  </w:divBdr>
                  <w:divsChild>
                    <w:div w:id="1617902432">
                      <w:marLeft w:val="0"/>
                      <w:marRight w:val="0"/>
                      <w:marTop w:val="0"/>
                      <w:marBottom w:val="0"/>
                      <w:divBdr>
                        <w:top w:val="none" w:sz="0" w:space="0" w:color="auto"/>
                        <w:left w:val="none" w:sz="0" w:space="0" w:color="auto"/>
                        <w:bottom w:val="none" w:sz="0" w:space="0" w:color="auto"/>
                        <w:right w:val="none" w:sz="0" w:space="0" w:color="auto"/>
                      </w:divBdr>
                      <w:divsChild>
                        <w:div w:id="969287127">
                          <w:marLeft w:val="75"/>
                          <w:marRight w:val="75"/>
                          <w:marTop w:val="90"/>
                          <w:marBottom w:val="90"/>
                          <w:divBdr>
                            <w:top w:val="single" w:sz="6" w:space="0" w:color="000000"/>
                            <w:left w:val="none" w:sz="0" w:space="0" w:color="auto"/>
                            <w:bottom w:val="single" w:sz="6" w:space="0" w:color="000000"/>
                            <w:right w:val="none" w:sz="0" w:space="0" w:color="auto"/>
                          </w:divBdr>
                        </w:div>
                        <w:div w:id="903105510">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 w:id="128986739">
      <w:bodyDiv w:val="1"/>
      <w:marLeft w:val="0"/>
      <w:marRight w:val="0"/>
      <w:marTop w:val="0"/>
      <w:marBottom w:val="0"/>
      <w:divBdr>
        <w:top w:val="none" w:sz="0" w:space="0" w:color="auto"/>
        <w:left w:val="none" w:sz="0" w:space="0" w:color="auto"/>
        <w:bottom w:val="none" w:sz="0" w:space="0" w:color="auto"/>
        <w:right w:val="none" w:sz="0" w:space="0" w:color="auto"/>
      </w:divBdr>
      <w:divsChild>
        <w:div w:id="196545080">
          <w:marLeft w:val="0"/>
          <w:marRight w:val="0"/>
          <w:marTop w:val="0"/>
          <w:marBottom w:val="0"/>
          <w:divBdr>
            <w:top w:val="none" w:sz="0" w:space="0" w:color="auto"/>
            <w:left w:val="none" w:sz="0" w:space="0" w:color="auto"/>
            <w:bottom w:val="none" w:sz="0" w:space="0" w:color="auto"/>
            <w:right w:val="none" w:sz="0" w:space="0" w:color="auto"/>
          </w:divBdr>
          <w:divsChild>
            <w:div w:id="2115902873">
              <w:marLeft w:val="0"/>
              <w:marRight w:val="0"/>
              <w:marTop w:val="0"/>
              <w:marBottom w:val="0"/>
              <w:divBdr>
                <w:top w:val="none" w:sz="0" w:space="0" w:color="auto"/>
                <w:left w:val="none" w:sz="0" w:space="0" w:color="auto"/>
                <w:bottom w:val="none" w:sz="0" w:space="0" w:color="auto"/>
                <w:right w:val="none" w:sz="0" w:space="0" w:color="auto"/>
              </w:divBdr>
              <w:divsChild>
                <w:div w:id="9563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84578">
      <w:bodyDiv w:val="1"/>
      <w:marLeft w:val="0"/>
      <w:marRight w:val="0"/>
      <w:marTop w:val="0"/>
      <w:marBottom w:val="0"/>
      <w:divBdr>
        <w:top w:val="none" w:sz="0" w:space="0" w:color="auto"/>
        <w:left w:val="none" w:sz="0" w:space="0" w:color="auto"/>
        <w:bottom w:val="none" w:sz="0" w:space="0" w:color="auto"/>
        <w:right w:val="none" w:sz="0" w:space="0" w:color="auto"/>
      </w:divBdr>
      <w:divsChild>
        <w:div w:id="558252057">
          <w:marLeft w:val="0"/>
          <w:marRight w:val="0"/>
          <w:marTop w:val="0"/>
          <w:marBottom w:val="0"/>
          <w:divBdr>
            <w:top w:val="none" w:sz="0" w:space="0" w:color="auto"/>
            <w:left w:val="none" w:sz="0" w:space="0" w:color="auto"/>
            <w:bottom w:val="none" w:sz="0" w:space="0" w:color="auto"/>
            <w:right w:val="none" w:sz="0" w:space="0" w:color="auto"/>
          </w:divBdr>
          <w:divsChild>
            <w:div w:id="1777872293">
              <w:marLeft w:val="0"/>
              <w:marRight w:val="0"/>
              <w:marTop w:val="0"/>
              <w:marBottom w:val="0"/>
              <w:divBdr>
                <w:top w:val="none" w:sz="0" w:space="0" w:color="auto"/>
                <w:left w:val="none" w:sz="0" w:space="0" w:color="auto"/>
                <w:bottom w:val="none" w:sz="0" w:space="0" w:color="auto"/>
                <w:right w:val="none" w:sz="0" w:space="0" w:color="auto"/>
              </w:divBdr>
              <w:divsChild>
                <w:div w:id="1400782074">
                  <w:marLeft w:val="0"/>
                  <w:marRight w:val="0"/>
                  <w:marTop w:val="0"/>
                  <w:marBottom w:val="0"/>
                  <w:divBdr>
                    <w:top w:val="none" w:sz="0" w:space="0" w:color="auto"/>
                    <w:left w:val="none" w:sz="0" w:space="0" w:color="auto"/>
                    <w:bottom w:val="none" w:sz="0" w:space="0" w:color="auto"/>
                    <w:right w:val="none" w:sz="0" w:space="0" w:color="auto"/>
                  </w:divBdr>
                  <w:divsChild>
                    <w:div w:id="1269123046">
                      <w:marLeft w:val="0"/>
                      <w:marRight w:val="0"/>
                      <w:marTop w:val="0"/>
                      <w:marBottom w:val="0"/>
                      <w:divBdr>
                        <w:top w:val="none" w:sz="0" w:space="0" w:color="auto"/>
                        <w:left w:val="none" w:sz="0" w:space="0" w:color="auto"/>
                        <w:bottom w:val="none" w:sz="0" w:space="0" w:color="auto"/>
                        <w:right w:val="none" w:sz="0" w:space="0" w:color="auto"/>
                      </w:divBdr>
                      <w:divsChild>
                        <w:div w:id="463809866">
                          <w:marLeft w:val="75"/>
                          <w:marRight w:val="75"/>
                          <w:marTop w:val="90"/>
                          <w:marBottom w:val="90"/>
                          <w:divBdr>
                            <w:top w:val="single" w:sz="6" w:space="0" w:color="000000"/>
                            <w:left w:val="none" w:sz="0" w:space="0" w:color="auto"/>
                            <w:bottom w:val="single" w:sz="6" w:space="0" w:color="000000"/>
                            <w:right w:val="none" w:sz="0" w:space="0" w:color="auto"/>
                          </w:divBdr>
                        </w:div>
                        <w:div w:id="21174182">
                          <w:marLeft w:val="75"/>
                          <w:marRight w:val="75"/>
                          <w:marTop w:val="90"/>
                          <w:marBottom w:val="90"/>
                          <w:divBdr>
                            <w:top w:val="single" w:sz="6" w:space="0" w:color="000000"/>
                            <w:left w:val="none" w:sz="0" w:space="0" w:color="auto"/>
                            <w:bottom w:val="single" w:sz="6" w:space="0" w:color="000000"/>
                            <w:right w:val="none" w:sz="0" w:space="0" w:color="auto"/>
                          </w:divBdr>
                        </w:div>
                      </w:divsChild>
                    </w:div>
                    <w:div w:id="1732343571">
                      <w:marLeft w:val="0"/>
                      <w:marRight w:val="0"/>
                      <w:marTop w:val="0"/>
                      <w:marBottom w:val="0"/>
                      <w:divBdr>
                        <w:top w:val="none" w:sz="0" w:space="0" w:color="auto"/>
                        <w:left w:val="none" w:sz="0" w:space="0" w:color="auto"/>
                        <w:bottom w:val="none" w:sz="0" w:space="0" w:color="auto"/>
                        <w:right w:val="none" w:sz="0" w:space="0" w:color="auto"/>
                      </w:divBdr>
                    </w:div>
                    <w:div w:id="803163354">
                      <w:marLeft w:val="0"/>
                      <w:marRight w:val="0"/>
                      <w:marTop w:val="0"/>
                      <w:marBottom w:val="0"/>
                      <w:divBdr>
                        <w:top w:val="none" w:sz="0" w:space="0" w:color="auto"/>
                        <w:left w:val="none" w:sz="0" w:space="0" w:color="auto"/>
                        <w:bottom w:val="none" w:sz="0" w:space="0" w:color="auto"/>
                        <w:right w:val="none" w:sz="0" w:space="0" w:color="auto"/>
                      </w:divBdr>
                      <w:divsChild>
                        <w:div w:id="67116979">
                          <w:marLeft w:val="0"/>
                          <w:marRight w:val="0"/>
                          <w:marTop w:val="0"/>
                          <w:marBottom w:val="0"/>
                          <w:divBdr>
                            <w:top w:val="none" w:sz="0" w:space="0" w:color="auto"/>
                            <w:left w:val="none" w:sz="0" w:space="0" w:color="auto"/>
                            <w:bottom w:val="none" w:sz="0" w:space="0" w:color="auto"/>
                            <w:right w:val="none" w:sz="0" w:space="0" w:color="auto"/>
                          </w:divBdr>
                          <w:divsChild>
                            <w:div w:id="720790582">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 w:id="403531696">
      <w:bodyDiv w:val="1"/>
      <w:marLeft w:val="0"/>
      <w:marRight w:val="0"/>
      <w:marTop w:val="0"/>
      <w:marBottom w:val="0"/>
      <w:divBdr>
        <w:top w:val="none" w:sz="0" w:space="0" w:color="auto"/>
        <w:left w:val="none" w:sz="0" w:space="0" w:color="auto"/>
        <w:bottom w:val="none" w:sz="0" w:space="0" w:color="auto"/>
        <w:right w:val="none" w:sz="0" w:space="0" w:color="auto"/>
      </w:divBdr>
      <w:divsChild>
        <w:div w:id="2103794308">
          <w:marLeft w:val="75"/>
          <w:marRight w:val="75"/>
          <w:marTop w:val="90"/>
          <w:marBottom w:val="90"/>
          <w:divBdr>
            <w:top w:val="single" w:sz="6" w:space="0" w:color="000000"/>
            <w:left w:val="none" w:sz="0" w:space="0" w:color="auto"/>
            <w:bottom w:val="single" w:sz="6" w:space="0" w:color="000000"/>
            <w:right w:val="none" w:sz="0" w:space="0" w:color="auto"/>
          </w:divBdr>
        </w:div>
      </w:divsChild>
    </w:div>
    <w:div w:id="652686514">
      <w:bodyDiv w:val="1"/>
      <w:marLeft w:val="0"/>
      <w:marRight w:val="0"/>
      <w:marTop w:val="0"/>
      <w:marBottom w:val="0"/>
      <w:divBdr>
        <w:top w:val="none" w:sz="0" w:space="0" w:color="auto"/>
        <w:left w:val="none" w:sz="0" w:space="0" w:color="auto"/>
        <w:bottom w:val="none" w:sz="0" w:space="0" w:color="auto"/>
        <w:right w:val="none" w:sz="0" w:space="0" w:color="auto"/>
      </w:divBdr>
    </w:div>
    <w:div w:id="687677734">
      <w:bodyDiv w:val="1"/>
      <w:marLeft w:val="0"/>
      <w:marRight w:val="0"/>
      <w:marTop w:val="0"/>
      <w:marBottom w:val="0"/>
      <w:divBdr>
        <w:top w:val="none" w:sz="0" w:space="0" w:color="auto"/>
        <w:left w:val="none" w:sz="0" w:space="0" w:color="auto"/>
        <w:bottom w:val="none" w:sz="0" w:space="0" w:color="auto"/>
        <w:right w:val="none" w:sz="0" w:space="0" w:color="auto"/>
      </w:divBdr>
    </w:div>
    <w:div w:id="702629274">
      <w:bodyDiv w:val="1"/>
      <w:marLeft w:val="0"/>
      <w:marRight w:val="0"/>
      <w:marTop w:val="0"/>
      <w:marBottom w:val="0"/>
      <w:divBdr>
        <w:top w:val="none" w:sz="0" w:space="0" w:color="auto"/>
        <w:left w:val="none" w:sz="0" w:space="0" w:color="auto"/>
        <w:bottom w:val="none" w:sz="0" w:space="0" w:color="auto"/>
        <w:right w:val="none" w:sz="0" w:space="0" w:color="auto"/>
      </w:divBdr>
    </w:div>
    <w:div w:id="737443097">
      <w:bodyDiv w:val="1"/>
      <w:marLeft w:val="0"/>
      <w:marRight w:val="0"/>
      <w:marTop w:val="0"/>
      <w:marBottom w:val="0"/>
      <w:divBdr>
        <w:top w:val="none" w:sz="0" w:space="0" w:color="auto"/>
        <w:left w:val="none" w:sz="0" w:space="0" w:color="auto"/>
        <w:bottom w:val="none" w:sz="0" w:space="0" w:color="auto"/>
        <w:right w:val="none" w:sz="0" w:space="0" w:color="auto"/>
      </w:divBdr>
      <w:divsChild>
        <w:div w:id="1260990992">
          <w:marLeft w:val="0"/>
          <w:marRight w:val="0"/>
          <w:marTop w:val="0"/>
          <w:marBottom w:val="0"/>
          <w:divBdr>
            <w:top w:val="none" w:sz="0" w:space="0" w:color="auto"/>
            <w:left w:val="none" w:sz="0" w:space="0" w:color="auto"/>
            <w:bottom w:val="none" w:sz="0" w:space="0" w:color="auto"/>
            <w:right w:val="none" w:sz="0" w:space="0" w:color="auto"/>
          </w:divBdr>
          <w:divsChild>
            <w:div w:id="1923835299">
              <w:marLeft w:val="0"/>
              <w:marRight w:val="0"/>
              <w:marTop w:val="0"/>
              <w:marBottom w:val="0"/>
              <w:divBdr>
                <w:top w:val="none" w:sz="0" w:space="0" w:color="auto"/>
                <w:left w:val="none" w:sz="0" w:space="0" w:color="auto"/>
                <w:bottom w:val="none" w:sz="0" w:space="0" w:color="auto"/>
                <w:right w:val="none" w:sz="0" w:space="0" w:color="auto"/>
              </w:divBdr>
              <w:divsChild>
                <w:div w:id="1967201231">
                  <w:marLeft w:val="0"/>
                  <w:marRight w:val="0"/>
                  <w:marTop w:val="0"/>
                  <w:marBottom w:val="0"/>
                  <w:divBdr>
                    <w:top w:val="none" w:sz="0" w:space="0" w:color="auto"/>
                    <w:left w:val="none" w:sz="0" w:space="0" w:color="auto"/>
                    <w:bottom w:val="none" w:sz="0" w:space="0" w:color="auto"/>
                    <w:right w:val="none" w:sz="0" w:space="0" w:color="auto"/>
                  </w:divBdr>
                  <w:divsChild>
                    <w:div w:id="2041977426">
                      <w:marLeft w:val="0"/>
                      <w:marRight w:val="0"/>
                      <w:marTop w:val="0"/>
                      <w:marBottom w:val="0"/>
                      <w:divBdr>
                        <w:top w:val="none" w:sz="0" w:space="0" w:color="auto"/>
                        <w:left w:val="none" w:sz="0" w:space="0" w:color="auto"/>
                        <w:bottom w:val="none" w:sz="0" w:space="0" w:color="auto"/>
                        <w:right w:val="none" w:sz="0" w:space="0" w:color="auto"/>
                      </w:divBdr>
                      <w:divsChild>
                        <w:div w:id="221910730">
                          <w:marLeft w:val="75"/>
                          <w:marRight w:val="75"/>
                          <w:marTop w:val="90"/>
                          <w:marBottom w:val="90"/>
                          <w:divBdr>
                            <w:top w:val="single" w:sz="6" w:space="0" w:color="000000"/>
                            <w:left w:val="none" w:sz="0" w:space="0" w:color="auto"/>
                            <w:bottom w:val="single" w:sz="6" w:space="0" w:color="000000"/>
                            <w:right w:val="none" w:sz="0" w:space="0" w:color="auto"/>
                          </w:divBdr>
                        </w:div>
                        <w:div w:id="1401948220">
                          <w:marLeft w:val="75"/>
                          <w:marRight w:val="75"/>
                          <w:marTop w:val="90"/>
                          <w:marBottom w:val="90"/>
                          <w:divBdr>
                            <w:top w:val="single" w:sz="6" w:space="0" w:color="000000"/>
                            <w:left w:val="none" w:sz="0" w:space="0" w:color="auto"/>
                            <w:bottom w:val="single" w:sz="6" w:space="0" w:color="000000"/>
                            <w:right w:val="none" w:sz="0" w:space="0" w:color="auto"/>
                          </w:divBdr>
                        </w:div>
                      </w:divsChild>
                    </w:div>
                    <w:div w:id="1257443547">
                      <w:marLeft w:val="0"/>
                      <w:marRight w:val="0"/>
                      <w:marTop w:val="0"/>
                      <w:marBottom w:val="0"/>
                      <w:divBdr>
                        <w:top w:val="none" w:sz="0" w:space="0" w:color="auto"/>
                        <w:left w:val="none" w:sz="0" w:space="0" w:color="auto"/>
                        <w:bottom w:val="none" w:sz="0" w:space="0" w:color="auto"/>
                        <w:right w:val="none" w:sz="0" w:space="0" w:color="auto"/>
                      </w:divBdr>
                    </w:div>
                    <w:div w:id="779448291">
                      <w:marLeft w:val="0"/>
                      <w:marRight w:val="0"/>
                      <w:marTop w:val="0"/>
                      <w:marBottom w:val="0"/>
                      <w:divBdr>
                        <w:top w:val="none" w:sz="0" w:space="0" w:color="auto"/>
                        <w:left w:val="none" w:sz="0" w:space="0" w:color="auto"/>
                        <w:bottom w:val="none" w:sz="0" w:space="0" w:color="auto"/>
                        <w:right w:val="none" w:sz="0" w:space="0" w:color="auto"/>
                      </w:divBdr>
                      <w:divsChild>
                        <w:div w:id="1846900128">
                          <w:marLeft w:val="0"/>
                          <w:marRight w:val="0"/>
                          <w:marTop w:val="0"/>
                          <w:marBottom w:val="0"/>
                          <w:divBdr>
                            <w:top w:val="none" w:sz="0" w:space="0" w:color="auto"/>
                            <w:left w:val="none" w:sz="0" w:space="0" w:color="auto"/>
                            <w:bottom w:val="none" w:sz="0" w:space="0" w:color="auto"/>
                            <w:right w:val="none" w:sz="0" w:space="0" w:color="auto"/>
                          </w:divBdr>
                          <w:divsChild>
                            <w:div w:id="1112747377">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 w:id="967248974">
      <w:bodyDiv w:val="1"/>
      <w:marLeft w:val="0"/>
      <w:marRight w:val="0"/>
      <w:marTop w:val="0"/>
      <w:marBottom w:val="0"/>
      <w:divBdr>
        <w:top w:val="none" w:sz="0" w:space="0" w:color="auto"/>
        <w:left w:val="none" w:sz="0" w:space="0" w:color="auto"/>
        <w:bottom w:val="none" w:sz="0" w:space="0" w:color="auto"/>
        <w:right w:val="none" w:sz="0" w:space="0" w:color="auto"/>
      </w:divBdr>
      <w:divsChild>
        <w:div w:id="1596669981">
          <w:marLeft w:val="0"/>
          <w:marRight w:val="0"/>
          <w:marTop w:val="0"/>
          <w:marBottom w:val="0"/>
          <w:divBdr>
            <w:top w:val="none" w:sz="0" w:space="0" w:color="auto"/>
            <w:left w:val="none" w:sz="0" w:space="0" w:color="auto"/>
            <w:bottom w:val="none" w:sz="0" w:space="0" w:color="auto"/>
            <w:right w:val="none" w:sz="0" w:space="0" w:color="auto"/>
          </w:divBdr>
          <w:divsChild>
            <w:div w:id="1293369614">
              <w:marLeft w:val="0"/>
              <w:marRight w:val="0"/>
              <w:marTop w:val="0"/>
              <w:marBottom w:val="0"/>
              <w:divBdr>
                <w:top w:val="none" w:sz="0" w:space="0" w:color="auto"/>
                <w:left w:val="none" w:sz="0" w:space="0" w:color="auto"/>
                <w:bottom w:val="none" w:sz="0" w:space="0" w:color="auto"/>
                <w:right w:val="none" w:sz="0" w:space="0" w:color="auto"/>
              </w:divBdr>
              <w:divsChild>
                <w:div w:id="692462146">
                  <w:marLeft w:val="0"/>
                  <w:marRight w:val="0"/>
                  <w:marTop w:val="0"/>
                  <w:marBottom w:val="0"/>
                  <w:divBdr>
                    <w:top w:val="none" w:sz="0" w:space="0" w:color="auto"/>
                    <w:left w:val="none" w:sz="0" w:space="0" w:color="auto"/>
                    <w:bottom w:val="none" w:sz="0" w:space="0" w:color="auto"/>
                    <w:right w:val="none" w:sz="0" w:space="0" w:color="auto"/>
                  </w:divBdr>
                  <w:divsChild>
                    <w:div w:id="901913267">
                      <w:marLeft w:val="0"/>
                      <w:marRight w:val="0"/>
                      <w:marTop w:val="0"/>
                      <w:marBottom w:val="0"/>
                      <w:divBdr>
                        <w:top w:val="none" w:sz="0" w:space="0" w:color="auto"/>
                        <w:left w:val="none" w:sz="0" w:space="0" w:color="auto"/>
                        <w:bottom w:val="none" w:sz="0" w:space="0" w:color="auto"/>
                        <w:right w:val="none" w:sz="0" w:space="0" w:color="auto"/>
                      </w:divBdr>
                      <w:divsChild>
                        <w:div w:id="252398815">
                          <w:marLeft w:val="0"/>
                          <w:marRight w:val="0"/>
                          <w:marTop w:val="0"/>
                          <w:marBottom w:val="0"/>
                          <w:divBdr>
                            <w:top w:val="none" w:sz="0" w:space="0" w:color="auto"/>
                            <w:left w:val="none" w:sz="0" w:space="0" w:color="auto"/>
                            <w:bottom w:val="none" w:sz="0" w:space="0" w:color="auto"/>
                            <w:right w:val="none" w:sz="0" w:space="0" w:color="auto"/>
                          </w:divBdr>
                          <w:divsChild>
                            <w:div w:id="201526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3900">
                      <w:marLeft w:val="0"/>
                      <w:marRight w:val="0"/>
                      <w:marTop w:val="0"/>
                      <w:marBottom w:val="0"/>
                      <w:divBdr>
                        <w:top w:val="none" w:sz="0" w:space="0" w:color="auto"/>
                        <w:left w:val="none" w:sz="0" w:space="0" w:color="auto"/>
                        <w:bottom w:val="none" w:sz="0" w:space="0" w:color="auto"/>
                        <w:right w:val="none" w:sz="0" w:space="0" w:color="auto"/>
                      </w:divBdr>
                      <w:divsChild>
                        <w:div w:id="1230383095">
                          <w:marLeft w:val="75"/>
                          <w:marRight w:val="75"/>
                          <w:marTop w:val="90"/>
                          <w:marBottom w:val="90"/>
                          <w:divBdr>
                            <w:top w:val="single" w:sz="6" w:space="0" w:color="000000"/>
                            <w:left w:val="none" w:sz="0" w:space="0" w:color="auto"/>
                            <w:bottom w:val="single" w:sz="6" w:space="0" w:color="000000"/>
                            <w:right w:val="none" w:sz="0" w:space="0" w:color="auto"/>
                          </w:divBdr>
                        </w:div>
                        <w:div w:id="1049691612">
                          <w:marLeft w:val="75"/>
                          <w:marRight w:val="75"/>
                          <w:marTop w:val="90"/>
                          <w:marBottom w:val="90"/>
                          <w:divBdr>
                            <w:top w:val="single" w:sz="6" w:space="0" w:color="000000"/>
                            <w:left w:val="none" w:sz="0" w:space="0" w:color="auto"/>
                            <w:bottom w:val="single" w:sz="6" w:space="0" w:color="000000"/>
                            <w:right w:val="none" w:sz="0" w:space="0" w:color="auto"/>
                          </w:divBdr>
                        </w:div>
                      </w:divsChild>
                    </w:div>
                    <w:div w:id="306856785">
                      <w:marLeft w:val="0"/>
                      <w:marRight w:val="0"/>
                      <w:marTop w:val="0"/>
                      <w:marBottom w:val="0"/>
                      <w:divBdr>
                        <w:top w:val="none" w:sz="0" w:space="0" w:color="auto"/>
                        <w:left w:val="none" w:sz="0" w:space="0" w:color="auto"/>
                        <w:bottom w:val="none" w:sz="0" w:space="0" w:color="auto"/>
                        <w:right w:val="none" w:sz="0" w:space="0" w:color="auto"/>
                      </w:divBdr>
                      <w:divsChild>
                        <w:div w:id="236474064">
                          <w:marLeft w:val="0"/>
                          <w:marRight w:val="0"/>
                          <w:marTop w:val="75"/>
                          <w:marBottom w:val="75"/>
                          <w:divBdr>
                            <w:top w:val="single" w:sz="6" w:space="0" w:color="999999"/>
                            <w:left w:val="single" w:sz="6" w:space="0" w:color="999999"/>
                            <w:bottom w:val="single" w:sz="6" w:space="0" w:color="999999"/>
                            <w:right w:val="single" w:sz="6" w:space="0" w:color="999999"/>
                          </w:divBdr>
                          <w:divsChild>
                            <w:div w:id="1133208948">
                              <w:marLeft w:val="0"/>
                              <w:marRight w:val="0"/>
                              <w:marTop w:val="0"/>
                              <w:marBottom w:val="0"/>
                              <w:divBdr>
                                <w:top w:val="none" w:sz="0" w:space="0" w:color="auto"/>
                                <w:left w:val="none" w:sz="0" w:space="0" w:color="auto"/>
                                <w:bottom w:val="none" w:sz="0" w:space="0" w:color="auto"/>
                                <w:right w:val="none" w:sz="0" w:space="0" w:color="auto"/>
                              </w:divBdr>
                            </w:div>
                            <w:div w:id="10080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20161">
                      <w:marLeft w:val="0"/>
                      <w:marRight w:val="0"/>
                      <w:marTop w:val="0"/>
                      <w:marBottom w:val="0"/>
                      <w:divBdr>
                        <w:top w:val="none" w:sz="0" w:space="0" w:color="auto"/>
                        <w:left w:val="none" w:sz="0" w:space="0" w:color="auto"/>
                        <w:bottom w:val="none" w:sz="0" w:space="0" w:color="auto"/>
                        <w:right w:val="none" w:sz="0" w:space="0" w:color="auto"/>
                      </w:divBdr>
                      <w:divsChild>
                        <w:div w:id="1080980541">
                          <w:marLeft w:val="0"/>
                          <w:marRight w:val="0"/>
                          <w:marTop w:val="0"/>
                          <w:marBottom w:val="0"/>
                          <w:divBdr>
                            <w:top w:val="none" w:sz="0" w:space="0" w:color="auto"/>
                            <w:left w:val="none" w:sz="0" w:space="0" w:color="auto"/>
                            <w:bottom w:val="none" w:sz="0" w:space="0" w:color="auto"/>
                            <w:right w:val="none" w:sz="0" w:space="0" w:color="auto"/>
                          </w:divBdr>
                          <w:divsChild>
                            <w:div w:id="1493449594">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 w:id="1070809251">
      <w:bodyDiv w:val="1"/>
      <w:marLeft w:val="0"/>
      <w:marRight w:val="0"/>
      <w:marTop w:val="0"/>
      <w:marBottom w:val="0"/>
      <w:divBdr>
        <w:top w:val="none" w:sz="0" w:space="0" w:color="auto"/>
        <w:left w:val="none" w:sz="0" w:space="0" w:color="auto"/>
        <w:bottom w:val="none" w:sz="0" w:space="0" w:color="auto"/>
        <w:right w:val="none" w:sz="0" w:space="0" w:color="auto"/>
      </w:divBdr>
    </w:div>
    <w:div w:id="1251237771">
      <w:bodyDiv w:val="1"/>
      <w:marLeft w:val="0"/>
      <w:marRight w:val="0"/>
      <w:marTop w:val="0"/>
      <w:marBottom w:val="0"/>
      <w:divBdr>
        <w:top w:val="none" w:sz="0" w:space="0" w:color="auto"/>
        <w:left w:val="none" w:sz="0" w:space="0" w:color="auto"/>
        <w:bottom w:val="none" w:sz="0" w:space="0" w:color="auto"/>
        <w:right w:val="none" w:sz="0" w:space="0" w:color="auto"/>
      </w:divBdr>
      <w:divsChild>
        <w:div w:id="608199872">
          <w:marLeft w:val="0"/>
          <w:marRight w:val="0"/>
          <w:marTop w:val="0"/>
          <w:marBottom w:val="0"/>
          <w:divBdr>
            <w:top w:val="none" w:sz="0" w:space="0" w:color="auto"/>
            <w:left w:val="none" w:sz="0" w:space="0" w:color="auto"/>
            <w:bottom w:val="none" w:sz="0" w:space="0" w:color="auto"/>
            <w:right w:val="none" w:sz="0" w:space="0" w:color="auto"/>
          </w:divBdr>
          <w:divsChild>
            <w:div w:id="1145048946">
              <w:marLeft w:val="0"/>
              <w:marRight w:val="0"/>
              <w:marTop w:val="0"/>
              <w:marBottom w:val="0"/>
              <w:divBdr>
                <w:top w:val="none" w:sz="0" w:space="0" w:color="auto"/>
                <w:left w:val="none" w:sz="0" w:space="0" w:color="auto"/>
                <w:bottom w:val="none" w:sz="0" w:space="0" w:color="auto"/>
                <w:right w:val="none" w:sz="0" w:space="0" w:color="auto"/>
              </w:divBdr>
              <w:divsChild>
                <w:div w:id="1838308370">
                  <w:marLeft w:val="0"/>
                  <w:marRight w:val="0"/>
                  <w:marTop w:val="0"/>
                  <w:marBottom w:val="0"/>
                  <w:divBdr>
                    <w:top w:val="none" w:sz="0" w:space="0" w:color="auto"/>
                    <w:left w:val="none" w:sz="0" w:space="0" w:color="auto"/>
                    <w:bottom w:val="none" w:sz="0" w:space="0" w:color="auto"/>
                    <w:right w:val="none" w:sz="0" w:space="0" w:color="auto"/>
                  </w:divBdr>
                  <w:divsChild>
                    <w:div w:id="1852328965">
                      <w:marLeft w:val="0"/>
                      <w:marRight w:val="0"/>
                      <w:marTop w:val="0"/>
                      <w:marBottom w:val="0"/>
                      <w:divBdr>
                        <w:top w:val="none" w:sz="0" w:space="0" w:color="auto"/>
                        <w:left w:val="none" w:sz="0" w:space="0" w:color="auto"/>
                        <w:bottom w:val="none" w:sz="0" w:space="0" w:color="auto"/>
                        <w:right w:val="none" w:sz="0" w:space="0" w:color="auto"/>
                      </w:divBdr>
                      <w:divsChild>
                        <w:div w:id="1226183609">
                          <w:marLeft w:val="75"/>
                          <w:marRight w:val="75"/>
                          <w:marTop w:val="90"/>
                          <w:marBottom w:val="90"/>
                          <w:divBdr>
                            <w:top w:val="single" w:sz="6" w:space="0" w:color="000000"/>
                            <w:left w:val="none" w:sz="0" w:space="0" w:color="auto"/>
                            <w:bottom w:val="single" w:sz="6" w:space="0" w:color="000000"/>
                            <w:right w:val="none" w:sz="0" w:space="0" w:color="auto"/>
                          </w:divBdr>
                        </w:div>
                        <w:div w:id="566766711">
                          <w:marLeft w:val="75"/>
                          <w:marRight w:val="75"/>
                          <w:marTop w:val="90"/>
                          <w:marBottom w:val="90"/>
                          <w:divBdr>
                            <w:top w:val="single" w:sz="6" w:space="0" w:color="000000"/>
                            <w:left w:val="none" w:sz="0" w:space="0" w:color="auto"/>
                            <w:bottom w:val="single" w:sz="6" w:space="0" w:color="000000"/>
                            <w:right w:val="none" w:sz="0" w:space="0" w:color="auto"/>
                          </w:divBdr>
                        </w:div>
                      </w:divsChild>
                    </w:div>
                    <w:div w:id="162089778">
                      <w:marLeft w:val="0"/>
                      <w:marRight w:val="0"/>
                      <w:marTop w:val="0"/>
                      <w:marBottom w:val="0"/>
                      <w:divBdr>
                        <w:top w:val="none" w:sz="0" w:space="0" w:color="auto"/>
                        <w:left w:val="none" w:sz="0" w:space="0" w:color="auto"/>
                        <w:bottom w:val="none" w:sz="0" w:space="0" w:color="auto"/>
                        <w:right w:val="none" w:sz="0" w:space="0" w:color="auto"/>
                      </w:divBdr>
                      <w:divsChild>
                        <w:div w:id="1370644133">
                          <w:marLeft w:val="0"/>
                          <w:marRight w:val="0"/>
                          <w:marTop w:val="0"/>
                          <w:marBottom w:val="0"/>
                          <w:divBdr>
                            <w:top w:val="none" w:sz="0" w:space="0" w:color="auto"/>
                            <w:left w:val="none" w:sz="0" w:space="0" w:color="auto"/>
                            <w:bottom w:val="none" w:sz="0" w:space="0" w:color="auto"/>
                            <w:right w:val="none" w:sz="0" w:space="0" w:color="auto"/>
                          </w:divBdr>
                          <w:divsChild>
                            <w:div w:id="213007253">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 w:id="1291402554">
      <w:bodyDiv w:val="1"/>
      <w:marLeft w:val="0"/>
      <w:marRight w:val="0"/>
      <w:marTop w:val="0"/>
      <w:marBottom w:val="0"/>
      <w:divBdr>
        <w:top w:val="none" w:sz="0" w:space="0" w:color="auto"/>
        <w:left w:val="none" w:sz="0" w:space="0" w:color="auto"/>
        <w:bottom w:val="none" w:sz="0" w:space="0" w:color="auto"/>
        <w:right w:val="none" w:sz="0" w:space="0" w:color="auto"/>
      </w:divBdr>
      <w:divsChild>
        <w:div w:id="1353142186">
          <w:marLeft w:val="75"/>
          <w:marRight w:val="75"/>
          <w:marTop w:val="90"/>
          <w:marBottom w:val="90"/>
          <w:divBdr>
            <w:top w:val="single" w:sz="6" w:space="0" w:color="000000"/>
            <w:left w:val="none" w:sz="0" w:space="0" w:color="auto"/>
            <w:bottom w:val="single" w:sz="6" w:space="0" w:color="000000"/>
            <w:right w:val="none" w:sz="0" w:space="0" w:color="auto"/>
          </w:divBdr>
        </w:div>
      </w:divsChild>
    </w:div>
    <w:div w:id="1311596099">
      <w:bodyDiv w:val="1"/>
      <w:marLeft w:val="0"/>
      <w:marRight w:val="0"/>
      <w:marTop w:val="0"/>
      <w:marBottom w:val="0"/>
      <w:divBdr>
        <w:top w:val="none" w:sz="0" w:space="0" w:color="auto"/>
        <w:left w:val="none" w:sz="0" w:space="0" w:color="auto"/>
        <w:bottom w:val="none" w:sz="0" w:space="0" w:color="auto"/>
        <w:right w:val="none" w:sz="0" w:space="0" w:color="auto"/>
      </w:divBdr>
      <w:divsChild>
        <w:div w:id="175923375">
          <w:marLeft w:val="0"/>
          <w:marRight w:val="0"/>
          <w:marTop w:val="0"/>
          <w:marBottom w:val="0"/>
          <w:divBdr>
            <w:top w:val="none" w:sz="0" w:space="0" w:color="auto"/>
            <w:left w:val="none" w:sz="0" w:space="0" w:color="auto"/>
            <w:bottom w:val="none" w:sz="0" w:space="0" w:color="auto"/>
            <w:right w:val="none" w:sz="0" w:space="0" w:color="auto"/>
          </w:divBdr>
          <w:divsChild>
            <w:div w:id="155264260">
              <w:marLeft w:val="0"/>
              <w:marRight w:val="0"/>
              <w:marTop w:val="0"/>
              <w:marBottom w:val="0"/>
              <w:divBdr>
                <w:top w:val="none" w:sz="0" w:space="0" w:color="auto"/>
                <w:left w:val="none" w:sz="0" w:space="0" w:color="auto"/>
                <w:bottom w:val="none" w:sz="0" w:space="0" w:color="auto"/>
                <w:right w:val="none" w:sz="0" w:space="0" w:color="auto"/>
              </w:divBdr>
              <w:divsChild>
                <w:div w:id="1702826362">
                  <w:marLeft w:val="0"/>
                  <w:marRight w:val="0"/>
                  <w:marTop w:val="0"/>
                  <w:marBottom w:val="0"/>
                  <w:divBdr>
                    <w:top w:val="none" w:sz="0" w:space="0" w:color="auto"/>
                    <w:left w:val="none" w:sz="0" w:space="0" w:color="auto"/>
                    <w:bottom w:val="none" w:sz="0" w:space="0" w:color="auto"/>
                    <w:right w:val="none" w:sz="0" w:space="0" w:color="auto"/>
                  </w:divBdr>
                  <w:divsChild>
                    <w:div w:id="625624243">
                      <w:marLeft w:val="0"/>
                      <w:marRight w:val="0"/>
                      <w:marTop w:val="0"/>
                      <w:marBottom w:val="0"/>
                      <w:divBdr>
                        <w:top w:val="none" w:sz="0" w:space="0" w:color="auto"/>
                        <w:left w:val="none" w:sz="0" w:space="0" w:color="auto"/>
                        <w:bottom w:val="none" w:sz="0" w:space="0" w:color="auto"/>
                        <w:right w:val="none" w:sz="0" w:space="0" w:color="auto"/>
                      </w:divBdr>
                      <w:divsChild>
                        <w:div w:id="970403330">
                          <w:marLeft w:val="0"/>
                          <w:marRight w:val="0"/>
                          <w:marTop w:val="0"/>
                          <w:marBottom w:val="0"/>
                          <w:divBdr>
                            <w:top w:val="none" w:sz="0" w:space="0" w:color="auto"/>
                            <w:left w:val="none" w:sz="0" w:space="0" w:color="auto"/>
                            <w:bottom w:val="none" w:sz="0" w:space="0" w:color="auto"/>
                            <w:right w:val="none" w:sz="0" w:space="0" w:color="auto"/>
                          </w:divBdr>
                          <w:divsChild>
                            <w:div w:id="458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1938">
                      <w:marLeft w:val="0"/>
                      <w:marRight w:val="0"/>
                      <w:marTop w:val="0"/>
                      <w:marBottom w:val="0"/>
                      <w:divBdr>
                        <w:top w:val="none" w:sz="0" w:space="0" w:color="auto"/>
                        <w:left w:val="none" w:sz="0" w:space="0" w:color="auto"/>
                        <w:bottom w:val="none" w:sz="0" w:space="0" w:color="auto"/>
                        <w:right w:val="none" w:sz="0" w:space="0" w:color="auto"/>
                      </w:divBdr>
                      <w:divsChild>
                        <w:div w:id="655189077">
                          <w:marLeft w:val="75"/>
                          <w:marRight w:val="75"/>
                          <w:marTop w:val="90"/>
                          <w:marBottom w:val="90"/>
                          <w:divBdr>
                            <w:top w:val="single" w:sz="6" w:space="0" w:color="000000"/>
                            <w:left w:val="none" w:sz="0" w:space="0" w:color="auto"/>
                            <w:bottom w:val="single" w:sz="6" w:space="0" w:color="000000"/>
                            <w:right w:val="none" w:sz="0" w:space="0" w:color="auto"/>
                          </w:divBdr>
                        </w:div>
                        <w:div w:id="953318643">
                          <w:marLeft w:val="75"/>
                          <w:marRight w:val="75"/>
                          <w:marTop w:val="90"/>
                          <w:marBottom w:val="90"/>
                          <w:divBdr>
                            <w:top w:val="single" w:sz="6" w:space="0" w:color="000000"/>
                            <w:left w:val="none" w:sz="0" w:space="0" w:color="auto"/>
                            <w:bottom w:val="single" w:sz="6" w:space="0" w:color="000000"/>
                            <w:right w:val="none" w:sz="0" w:space="0" w:color="auto"/>
                          </w:divBdr>
                        </w:div>
                      </w:divsChild>
                    </w:div>
                    <w:div w:id="566649281">
                      <w:marLeft w:val="0"/>
                      <w:marRight w:val="0"/>
                      <w:marTop w:val="0"/>
                      <w:marBottom w:val="0"/>
                      <w:divBdr>
                        <w:top w:val="none" w:sz="0" w:space="0" w:color="auto"/>
                        <w:left w:val="none" w:sz="0" w:space="0" w:color="auto"/>
                        <w:bottom w:val="none" w:sz="0" w:space="0" w:color="auto"/>
                        <w:right w:val="none" w:sz="0" w:space="0" w:color="auto"/>
                      </w:divBdr>
                      <w:divsChild>
                        <w:div w:id="234361061">
                          <w:marLeft w:val="0"/>
                          <w:marRight w:val="0"/>
                          <w:marTop w:val="75"/>
                          <w:marBottom w:val="75"/>
                          <w:divBdr>
                            <w:top w:val="none" w:sz="0" w:space="0" w:color="auto"/>
                            <w:left w:val="none" w:sz="0" w:space="0" w:color="auto"/>
                            <w:bottom w:val="none" w:sz="0" w:space="0" w:color="auto"/>
                            <w:right w:val="none" w:sz="0" w:space="0" w:color="auto"/>
                          </w:divBdr>
                          <w:divsChild>
                            <w:div w:id="630868664">
                              <w:marLeft w:val="0"/>
                              <w:marRight w:val="0"/>
                              <w:marTop w:val="75"/>
                              <w:marBottom w:val="0"/>
                              <w:divBdr>
                                <w:top w:val="single" w:sz="6" w:space="0" w:color="B0BDCC"/>
                                <w:left w:val="single" w:sz="6" w:space="0" w:color="B0BDCC"/>
                                <w:bottom w:val="single" w:sz="6" w:space="0" w:color="B0BDCC"/>
                                <w:right w:val="single" w:sz="6" w:space="0" w:color="B0BDCC"/>
                              </w:divBdr>
                              <w:divsChild>
                                <w:div w:id="1377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74979">
                      <w:marLeft w:val="0"/>
                      <w:marRight w:val="0"/>
                      <w:marTop w:val="0"/>
                      <w:marBottom w:val="0"/>
                      <w:divBdr>
                        <w:top w:val="none" w:sz="0" w:space="0" w:color="auto"/>
                        <w:left w:val="none" w:sz="0" w:space="0" w:color="auto"/>
                        <w:bottom w:val="none" w:sz="0" w:space="0" w:color="auto"/>
                        <w:right w:val="none" w:sz="0" w:space="0" w:color="auto"/>
                      </w:divBdr>
                      <w:divsChild>
                        <w:div w:id="1158809741">
                          <w:marLeft w:val="0"/>
                          <w:marRight w:val="0"/>
                          <w:marTop w:val="0"/>
                          <w:marBottom w:val="0"/>
                          <w:divBdr>
                            <w:top w:val="none" w:sz="0" w:space="0" w:color="auto"/>
                            <w:left w:val="none" w:sz="0" w:space="0" w:color="auto"/>
                            <w:bottom w:val="none" w:sz="0" w:space="0" w:color="auto"/>
                            <w:right w:val="none" w:sz="0" w:space="0" w:color="auto"/>
                          </w:divBdr>
                          <w:divsChild>
                            <w:div w:id="1080367438">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 w:id="1395199438">
      <w:bodyDiv w:val="1"/>
      <w:marLeft w:val="0"/>
      <w:marRight w:val="0"/>
      <w:marTop w:val="0"/>
      <w:marBottom w:val="0"/>
      <w:divBdr>
        <w:top w:val="none" w:sz="0" w:space="0" w:color="auto"/>
        <w:left w:val="none" w:sz="0" w:space="0" w:color="auto"/>
        <w:bottom w:val="none" w:sz="0" w:space="0" w:color="auto"/>
        <w:right w:val="none" w:sz="0" w:space="0" w:color="auto"/>
      </w:divBdr>
      <w:divsChild>
        <w:div w:id="1402286376">
          <w:marLeft w:val="0"/>
          <w:marRight w:val="0"/>
          <w:marTop w:val="0"/>
          <w:marBottom w:val="0"/>
          <w:divBdr>
            <w:top w:val="none" w:sz="0" w:space="0" w:color="auto"/>
            <w:left w:val="none" w:sz="0" w:space="0" w:color="auto"/>
            <w:bottom w:val="none" w:sz="0" w:space="0" w:color="auto"/>
            <w:right w:val="none" w:sz="0" w:space="0" w:color="auto"/>
          </w:divBdr>
          <w:divsChild>
            <w:div w:id="1025058924">
              <w:marLeft w:val="0"/>
              <w:marRight w:val="0"/>
              <w:marTop w:val="0"/>
              <w:marBottom w:val="0"/>
              <w:divBdr>
                <w:top w:val="none" w:sz="0" w:space="0" w:color="auto"/>
                <w:left w:val="none" w:sz="0" w:space="0" w:color="auto"/>
                <w:bottom w:val="none" w:sz="0" w:space="0" w:color="auto"/>
                <w:right w:val="none" w:sz="0" w:space="0" w:color="auto"/>
              </w:divBdr>
              <w:divsChild>
                <w:div w:id="1057629552">
                  <w:marLeft w:val="0"/>
                  <w:marRight w:val="0"/>
                  <w:marTop w:val="0"/>
                  <w:marBottom w:val="0"/>
                  <w:divBdr>
                    <w:top w:val="none" w:sz="0" w:space="0" w:color="auto"/>
                    <w:left w:val="none" w:sz="0" w:space="0" w:color="auto"/>
                    <w:bottom w:val="none" w:sz="0" w:space="0" w:color="auto"/>
                    <w:right w:val="none" w:sz="0" w:space="0" w:color="auto"/>
                  </w:divBdr>
                  <w:divsChild>
                    <w:div w:id="635570861">
                      <w:marLeft w:val="0"/>
                      <w:marRight w:val="0"/>
                      <w:marTop w:val="0"/>
                      <w:marBottom w:val="0"/>
                      <w:divBdr>
                        <w:top w:val="none" w:sz="0" w:space="0" w:color="auto"/>
                        <w:left w:val="none" w:sz="0" w:space="0" w:color="auto"/>
                        <w:bottom w:val="none" w:sz="0" w:space="0" w:color="auto"/>
                        <w:right w:val="none" w:sz="0" w:space="0" w:color="auto"/>
                      </w:divBdr>
                      <w:divsChild>
                        <w:div w:id="396635917">
                          <w:marLeft w:val="0"/>
                          <w:marRight w:val="0"/>
                          <w:marTop w:val="0"/>
                          <w:marBottom w:val="0"/>
                          <w:divBdr>
                            <w:top w:val="none" w:sz="0" w:space="0" w:color="auto"/>
                            <w:left w:val="none" w:sz="0" w:space="0" w:color="auto"/>
                            <w:bottom w:val="none" w:sz="0" w:space="0" w:color="auto"/>
                            <w:right w:val="none" w:sz="0" w:space="0" w:color="auto"/>
                          </w:divBdr>
                          <w:divsChild>
                            <w:div w:id="7868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6515">
                      <w:marLeft w:val="0"/>
                      <w:marRight w:val="0"/>
                      <w:marTop w:val="0"/>
                      <w:marBottom w:val="0"/>
                      <w:divBdr>
                        <w:top w:val="none" w:sz="0" w:space="0" w:color="auto"/>
                        <w:left w:val="none" w:sz="0" w:space="0" w:color="auto"/>
                        <w:bottom w:val="none" w:sz="0" w:space="0" w:color="auto"/>
                        <w:right w:val="none" w:sz="0" w:space="0" w:color="auto"/>
                      </w:divBdr>
                      <w:divsChild>
                        <w:div w:id="49233570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37094190">
      <w:bodyDiv w:val="1"/>
      <w:marLeft w:val="0"/>
      <w:marRight w:val="0"/>
      <w:marTop w:val="0"/>
      <w:marBottom w:val="0"/>
      <w:divBdr>
        <w:top w:val="none" w:sz="0" w:space="0" w:color="auto"/>
        <w:left w:val="none" w:sz="0" w:space="0" w:color="auto"/>
        <w:bottom w:val="none" w:sz="0" w:space="0" w:color="auto"/>
        <w:right w:val="none" w:sz="0" w:space="0" w:color="auto"/>
      </w:divBdr>
    </w:div>
    <w:div w:id="1446002252">
      <w:bodyDiv w:val="1"/>
      <w:marLeft w:val="0"/>
      <w:marRight w:val="0"/>
      <w:marTop w:val="0"/>
      <w:marBottom w:val="0"/>
      <w:divBdr>
        <w:top w:val="none" w:sz="0" w:space="0" w:color="auto"/>
        <w:left w:val="none" w:sz="0" w:space="0" w:color="auto"/>
        <w:bottom w:val="none" w:sz="0" w:space="0" w:color="auto"/>
        <w:right w:val="none" w:sz="0" w:space="0" w:color="auto"/>
      </w:divBdr>
    </w:div>
    <w:div w:id="1456830774">
      <w:bodyDiv w:val="1"/>
      <w:marLeft w:val="0"/>
      <w:marRight w:val="0"/>
      <w:marTop w:val="0"/>
      <w:marBottom w:val="0"/>
      <w:divBdr>
        <w:top w:val="none" w:sz="0" w:space="0" w:color="auto"/>
        <w:left w:val="none" w:sz="0" w:space="0" w:color="auto"/>
        <w:bottom w:val="none" w:sz="0" w:space="0" w:color="auto"/>
        <w:right w:val="none" w:sz="0" w:space="0" w:color="auto"/>
      </w:divBdr>
      <w:divsChild>
        <w:div w:id="795761509">
          <w:marLeft w:val="75"/>
          <w:marRight w:val="75"/>
          <w:marTop w:val="90"/>
          <w:marBottom w:val="90"/>
          <w:divBdr>
            <w:top w:val="single" w:sz="6" w:space="0" w:color="000000"/>
            <w:left w:val="none" w:sz="0" w:space="0" w:color="auto"/>
            <w:bottom w:val="single" w:sz="6" w:space="0" w:color="000000"/>
            <w:right w:val="none" w:sz="0" w:space="0" w:color="auto"/>
          </w:divBdr>
        </w:div>
      </w:divsChild>
    </w:div>
    <w:div w:id="1689019650">
      <w:bodyDiv w:val="1"/>
      <w:marLeft w:val="0"/>
      <w:marRight w:val="0"/>
      <w:marTop w:val="0"/>
      <w:marBottom w:val="0"/>
      <w:divBdr>
        <w:top w:val="none" w:sz="0" w:space="0" w:color="auto"/>
        <w:left w:val="none" w:sz="0" w:space="0" w:color="auto"/>
        <w:bottom w:val="none" w:sz="0" w:space="0" w:color="auto"/>
        <w:right w:val="none" w:sz="0" w:space="0" w:color="auto"/>
      </w:divBdr>
      <w:divsChild>
        <w:div w:id="1836265311">
          <w:marLeft w:val="75"/>
          <w:marRight w:val="75"/>
          <w:marTop w:val="90"/>
          <w:marBottom w:val="90"/>
          <w:divBdr>
            <w:top w:val="single" w:sz="6" w:space="0" w:color="000000"/>
            <w:left w:val="none" w:sz="0" w:space="0" w:color="auto"/>
            <w:bottom w:val="single" w:sz="6" w:space="0" w:color="000000"/>
            <w:right w:val="none" w:sz="0" w:space="0" w:color="auto"/>
          </w:divBdr>
        </w:div>
      </w:divsChild>
    </w:div>
    <w:div w:id="1910924656">
      <w:bodyDiv w:val="1"/>
      <w:marLeft w:val="0"/>
      <w:marRight w:val="0"/>
      <w:marTop w:val="0"/>
      <w:marBottom w:val="0"/>
      <w:divBdr>
        <w:top w:val="none" w:sz="0" w:space="0" w:color="auto"/>
        <w:left w:val="none" w:sz="0" w:space="0" w:color="auto"/>
        <w:bottom w:val="none" w:sz="0" w:space="0" w:color="auto"/>
        <w:right w:val="none" w:sz="0" w:space="0" w:color="auto"/>
      </w:divBdr>
    </w:div>
    <w:div w:id="1911042219">
      <w:bodyDiv w:val="1"/>
      <w:marLeft w:val="0"/>
      <w:marRight w:val="0"/>
      <w:marTop w:val="0"/>
      <w:marBottom w:val="0"/>
      <w:divBdr>
        <w:top w:val="none" w:sz="0" w:space="0" w:color="auto"/>
        <w:left w:val="none" w:sz="0" w:space="0" w:color="auto"/>
        <w:bottom w:val="none" w:sz="0" w:space="0" w:color="auto"/>
        <w:right w:val="none" w:sz="0" w:space="0" w:color="auto"/>
      </w:divBdr>
    </w:div>
    <w:div w:id="1937782800">
      <w:bodyDiv w:val="1"/>
      <w:marLeft w:val="0"/>
      <w:marRight w:val="0"/>
      <w:marTop w:val="0"/>
      <w:marBottom w:val="0"/>
      <w:divBdr>
        <w:top w:val="none" w:sz="0" w:space="0" w:color="auto"/>
        <w:left w:val="none" w:sz="0" w:space="0" w:color="auto"/>
        <w:bottom w:val="none" w:sz="0" w:space="0" w:color="auto"/>
        <w:right w:val="none" w:sz="0" w:space="0" w:color="auto"/>
      </w:divBdr>
    </w:div>
    <w:div w:id="21337403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1420</TotalTime>
  <Pages>9</Pages>
  <Words>3693</Words>
  <Characters>21056</Characters>
  <Application>Microsoft Macintosh Word</Application>
  <DocSecurity>0</DocSecurity>
  <Lines>175</Lines>
  <Paragraphs>49</Paragraphs>
  <ScaleCrop>false</ScaleCrop>
  <Company>DRW Holdings, LLC</Company>
  <LinksUpToDate>false</LinksUpToDate>
  <CharactersWithSpaces>24700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Disney</dc:creator>
  <cp:keywords/>
  <dc:description/>
  <cp:lastModifiedBy>Alex Disney</cp:lastModifiedBy>
  <cp:revision>11</cp:revision>
  <dcterms:created xsi:type="dcterms:W3CDTF">2014-11-21T13:35:00Z</dcterms:created>
  <dcterms:modified xsi:type="dcterms:W3CDTF">2014-11-23T19:02:00Z</dcterms:modified>
</cp:coreProperties>
</file>