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A2" w:rsidRPr="0088534B" w:rsidRDefault="00A004A2" w:rsidP="00A004A2">
      <w:pPr>
        <w:contextualSpacing/>
        <w:rPr>
          <w:sz w:val="20"/>
          <w:szCs w:val="20"/>
          <w:lang w:val="en-US"/>
        </w:rPr>
      </w:pPr>
      <w:r w:rsidRPr="0088534B">
        <w:rPr>
          <w:b/>
          <w:bCs/>
          <w:sz w:val="20"/>
          <w:szCs w:val="20"/>
          <w:lang w:val="en-US"/>
        </w:rPr>
        <w:t>Shield of Faith</w:t>
      </w:r>
    </w:p>
    <w:p w:rsidR="00A004A2" w:rsidRPr="0088534B" w:rsidRDefault="00A004A2" w:rsidP="00A004A2">
      <w:pPr>
        <w:contextualSpacing/>
        <w:rPr>
          <w:sz w:val="20"/>
          <w:szCs w:val="20"/>
          <w:lang w:val="en-US"/>
        </w:rPr>
      </w:pPr>
      <w:r w:rsidRPr="0088534B">
        <w:rPr>
          <w:b/>
          <w:bCs/>
          <w:sz w:val="20"/>
          <w:szCs w:val="20"/>
          <w:lang w:val="en-US"/>
        </w:rPr>
        <w:t>School</w:t>
      </w:r>
      <w:r w:rsidRPr="0088534B">
        <w:rPr>
          <w:sz w:val="20"/>
          <w:szCs w:val="20"/>
          <w:lang w:val="en-US"/>
        </w:rPr>
        <w:t xml:space="preserve"> abjuration; </w:t>
      </w:r>
      <w:r w:rsidRPr="0088534B">
        <w:rPr>
          <w:b/>
          <w:bCs/>
          <w:sz w:val="20"/>
          <w:szCs w:val="20"/>
          <w:lang w:val="en-US"/>
        </w:rPr>
        <w:t>Level</w:t>
      </w:r>
      <w:r w:rsidRPr="0088534B">
        <w:rPr>
          <w:sz w:val="20"/>
          <w:szCs w:val="20"/>
          <w:lang w:val="en-US"/>
        </w:rPr>
        <w:t xml:space="preserve"> cleric 1</w:t>
      </w:r>
    </w:p>
    <w:p w:rsidR="00A004A2" w:rsidRPr="0088534B" w:rsidRDefault="00A004A2" w:rsidP="00A004A2">
      <w:pPr>
        <w:contextualSpacing/>
        <w:rPr>
          <w:sz w:val="20"/>
          <w:szCs w:val="20"/>
          <w:lang w:val="en-US"/>
        </w:rPr>
      </w:pPr>
      <w:r w:rsidRPr="0088534B">
        <w:rPr>
          <w:b/>
          <w:bCs/>
          <w:sz w:val="20"/>
          <w:szCs w:val="20"/>
          <w:lang w:val="en-US"/>
        </w:rPr>
        <w:t>Casting Time</w:t>
      </w:r>
      <w:r w:rsidRPr="0088534B">
        <w:rPr>
          <w:sz w:val="20"/>
          <w:szCs w:val="20"/>
          <w:lang w:val="en-US"/>
        </w:rPr>
        <w:t xml:space="preserve"> 1 standard action</w:t>
      </w:r>
    </w:p>
    <w:p w:rsidR="00A004A2" w:rsidRPr="0088534B" w:rsidRDefault="00A004A2" w:rsidP="00A004A2">
      <w:pPr>
        <w:contextualSpacing/>
        <w:rPr>
          <w:sz w:val="20"/>
          <w:szCs w:val="20"/>
          <w:lang w:val="en-US"/>
        </w:rPr>
      </w:pPr>
      <w:r w:rsidRPr="0088534B">
        <w:rPr>
          <w:b/>
          <w:bCs/>
          <w:sz w:val="20"/>
          <w:szCs w:val="20"/>
          <w:lang w:val="en-US"/>
        </w:rPr>
        <w:t>Components</w:t>
      </w:r>
      <w:r w:rsidRPr="0088534B">
        <w:rPr>
          <w:sz w:val="20"/>
          <w:szCs w:val="20"/>
          <w:lang w:val="en-US"/>
        </w:rPr>
        <w:t xml:space="preserve"> V, S, M (parchment with a holy text written on it)</w:t>
      </w:r>
    </w:p>
    <w:p w:rsidR="00A004A2" w:rsidRPr="0088534B" w:rsidRDefault="00A004A2" w:rsidP="00A004A2">
      <w:pPr>
        <w:contextualSpacing/>
        <w:rPr>
          <w:sz w:val="20"/>
          <w:szCs w:val="20"/>
          <w:lang w:val="en-US"/>
        </w:rPr>
      </w:pPr>
      <w:r w:rsidRPr="0088534B">
        <w:rPr>
          <w:b/>
          <w:bCs/>
          <w:sz w:val="20"/>
          <w:szCs w:val="20"/>
          <w:lang w:val="en-US"/>
        </w:rPr>
        <w:t>Range</w:t>
      </w:r>
      <w:r w:rsidRPr="0088534B">
        <w:rPr>
          <w:sz w:val="20"/>
          <w:szCs w:val="20"/>
          <w:lang w:val="en-US"/>
        </w:rPr>
        <w:t xml:space="preserve"> touch</w:t>
      </w:r>
    </w:p>
    <w:p w:rsidR="00A004A2" w:rsidRPr="0088534B" w:rsidRDefault="00A004A2" w:rsidP="00A004A2">
      <w:pPr>
        <w:contextualSpacing/>
        <w:rPr>
          <w:sz w:val="20"/>
          <w:szCs w:val="20"/>
          <w:lang w:val="en-US"/>
        </w:rPr>
      </w:pPr>
      <w:r w:rsidRPr="0088534B">
        <w:rPr>
          <w:b/>
          <w:bCs/>
          <w:sz w:val="20"/>
          <w:szCs w:val="20"/>
          <w:lang w:val="en-US"/>
        </w:rPr>
        <w:t>Target</w:t>
      </w:r>
      <w:r w:rsidRPr="0088534B">
        <w:rPr>
          <w:sz w:val="20"/>
          <w:szCs w:val="20"/>
          <w:lang w:val="en-US"/>
        </w:rPr>
        <w:t xml:space="preserve"> creature touched</w:t>
      </w:r>
    </w:p>
    <w:p w:rsidR="00A004A2" w:rsidRPr="0088534B" w:rsidRDefault="00A004A2" w:rsidP="00A004A2">
      <w:pPr>
        <w:contextualSpacing/>
        <w:rPr>
          <w:sz w:val="20"/>
          <w:szCs w:val="20"/>
          <w:lang w:val="en-US"/>
        </w:rPr>
      </w:pPr>
      <w:r w:rsidRPr="0088534B">
        <w:rPr>
          <w:b/>
          <w:bCs/>
          <w:sz w:val="20"/>
          <w:szCs w:val="20"/>
          <w:lang w:val="en-US"/>
        </w:rPr>
        <w:t>Duration</w:t>
      </w:r>
      <w:r w:rsidRPr="0088534B">
        <w:rPr>
          <w:sz w:val="20"/>
          <w:szCs w:val="20"/>
          <w:lang w:val="en-US"/>
        </w:rPr>
        <w:t xml:space="preserve"> 1 min.</w:t>
      </w:r>
    </w:p>
    <w:p w:rsidR="00A004A2" w:rsidRPr="0088534B" w:rsidRDefault="00A004A2" w:rsidP="00A004A2">
      <w:pPr>
        <w:contextualSpacing/>
        <w:rPr>
          <w:sz w:val="20"/>
          <w:szCs w:val="20"/>
          <w:lang w:val="en-US"/>
        </w:rPr>
      </w:pPr>
      <w:r w:rsidRPr="0088534B">
        <w:rPr>
          <w:b/>
          <w:bCs/>
          <w:sz w:val="20"/>
          <w:szCs w:val="20"/>
          <w:lang w:val="en-US"/>
        </w:rPr>
        <w:t xml:space="preserve">Saving Throw </w:t>
      </w:r>
      <w:r w:rsidRPr="0088534B">
        <w:rPr>
          <w:sz w:val="20"/>
          <w:szCs w:val="20"/>
          <w:lang w:val="en-US"/>
        </w:rPr>
        <w:t xml:space="preserve">Will negates (harmless); </w:t>
      </w:r>
      <w:r w:rsidRPr="0088534B">
        <w:rPr>
          <w:b/>
          <w:bCs/>
          <w:sz w:val="20"/>
          <w:szCs w:val="20"/>
          <w:lang w:val="en-US"/>
        </w:rPr>
        <w:t>Spell Resistance</w:t>
      </w:r>
      <w:r w:rsidRPr="0088534B">
        <w:rPr>
          <w:sz w:val="20"/>
          <w:szCs w:val="20"/>
          <w:lang w:val="en-US"/>
        </w:rPr>
        <w:t xml:space="preserve"> yes (harmless)</w:t>
      </w:r>
    </w:p>
    <w:p w:rsidR="00A004A2" w:rsidRPr="0088534B" w:rsidRDefault="00A004A2" w:rsidP="00A004A2">
      <w:pPr>
        <w:contextualSpacing/>
        <w:rPr>
          <w:sz w:val="20"/>
          <w:szCs w:val="20"/>
          <w:lang w:val="en-US"/>
        </w:rPr>
      </w:pPr>
      <w:r w:rsidRPr="0088534B">
        <w:rPr>
          <w:sz w:val="20"/>
          <w:szCs w:val="20"/>
          <w:lang w:val="en-US"/>
        </w:rPr>
        <w:t>This spell creates a shimmering, magical field around the target that averts and deflects attacks. The spell grants the subject a +2 deflection bonus to AC.</w:t>
      </w:r>
    </w:p>
    <w:p w:rsidR="00A004A2" w:rsidRPr="0088534B" w:rsidRDefault="00A004A2" w:rsidP="00A004A2">
      <w:pPr>
        <w:contextualSpacing/>
        <w:rPr>
          <w:sz w:val="20"/>
          <w:szCs w:val="20"/>
          <w:lang w:val="en-US"/>
        </w:rPr>
      </w:pPr>
    </w:p>
    <w:p w:rsidR="00A004A2" w:rsidRPr="0088534B" w:rsidRDefault="00A004A2" w:rsidP="00A004A2">
      <w:pPr>
        <w:contextualSpacing/>
        <w:rPr>
          <w:sz w:val="20"/>
          <w:szCs w:val="20"/>
          <w:lang w:val="en-US"/>
        </w:rPr>
      </w:pPr>
      <w:r w:rsidRPr="0088534B">
        <w:rPr>
          <w:b/>
          <w:bCs/>
          <w:sz w:val="20"/>
          <w:szCs w:val="20"/>
          <w:lang w:val="en-US"/>
        </w:rPr>
        <w:t>Shield of Faith</w:t>
      </w:r>
    </w:p>
    <w:p w:rsidR="00A004A2" w:rsidRPr="0088534B" w:rsidRDefault="00A004A2" w:rsidP="00A004A2">
      <w:pPr>
        <w:contextualSpacing/>
        <w:rPr>
          <w:sz w:val="20"/>
          <w:szCs w:val="20"/>
          <w:lang w:val="en-US"/>
        </w:rPr>
      </w:pPr>
      <w:r w:rsidRPr="0088534B">
        <w:rPr>
          <w:b/>
          <w:bCs/>
          <w:sz w:val="20"/>
          <w:szCs w:val="20"/>
          <w:lang w:val="en-US"/>
        </w:rPr>
        <w:t>School</w:t>
      </w:r>
      <w:r w:rsidRPr="0088534B">
        <w:rPr>
          <w:sz w:val="20"/>
          <w:szCs w:val="20"/>
          <w:lang w:val="en-US"/>
        </w:rPr>
        <w:t xml:space="preserve"> abjuration; </w:t>
      </w:r>
      <w:r w:rsidRPr="0088534B">
        <w:rPr>
          <w:b/>
          <w:bCs/>
          <w:sz w:val="20"/>
          <w:szCs w:val="20"/>
          <w:lang w:val="en-US"/>
        </w:rPr>
        <w:t>Level</w:t>
      </w:r>
      <w:r w:rsidRPr="0088534B">
        <w:rPr>
          <w:sz w:val="20"/>
          <w:szCs w:val="20"/>
          <w:lang w:val="en-US"/>
        </w:rPr>
        <w:t xml:space="preserve"> cleric 1</w:t>
      </w:r>
    </w:p>
    <w:p w:rsidR="00A004A2" w:rsidRPr="0088534B" w:rsidRDefault="00A004A2" w:rsidP="00A004A2">
      <w:pPr>
        <w:contextualSpacing/>
        <w:rPr>
          <w:sz w:val="20"/>
          <w:szCs w:val="20"/>
          <w:lang w:val="en-US"/>
        </w:rPr>
      </w:pPr>
      <w:r w:rsidRPr="0088534B">
        <w:rPr>
          <w:b/>
          <w:bCs/>
          <w:sz w:val="20"/>
          <w:szCs w:val="20"/>
          <w:lang w:val="en-US"/>
        </w:rPr>
        <w:t>Casting Time</w:t>
      </w:r>
      <w:r w:rsidRPr="0088534B">
        <w:rPr>
          <w:sz w:val="20"/>
          <w:szCs w:val="20"/>
          <w:lang w:val="en-US"/>
        </w:rPr>
        <w:t xml:space="preserve"> 1 standard action</w:t>
      </w:r>
    </w:p>
    <w:p w:rsidR="00A004A2" w:rsidRPr="0088534B" w:rsidRDefault="00A004A2" w:rsidP="00A004A2">
      <w:pPr>
        <w:contextualSpacing/>
        <w:rPr>
          <w:sz w:val="20"/>
          <w:szCs w:val="20"/>
          <w:lang w:val="en-US"/>
        </w:rPr>
      </w:pPr>
      <w:r w:rsidRPr="0088534B">
        <w:rPr>
          <w:b/>
          <w:bCs/>
          <w:sz w:val="20"/>
          <w:szCs w:val="20"/>
          <w:lang w:val="en-US"/>
        </w:rPr>
        <w:t>Components</w:t>
      </w:r>
      <w:r w:rsidRPr="0088534B">
        <w:rPr>
          <w:sz w:val="20"/>
          <w:szCs w:val="20"/>
          <w:lang w:val="en-US"/>
        </w:rPr>
        <w:t xml:space="preserve"> V, S, M (parchment with a holy text written on it)</w:t>
      </w:r>
    </w:p>
    <w:p w:rsidR="00A004A2" w:rsidRPr="0088534B" w:rsidRDefault="00A004A2" w:rsidP="00A004A2">
      <w:pPr>
        <w:contextualSpacing/>
        <w:rPr>
          <w:sz w:val="20"/>
          <w:szCs w:val="20"/>
          <w:lang w:val="en-US"/>
        </w:rPr>
      </w:pPr>
      <w:r w:rsidRPr="0088534B">
        <w:rPr>
          <w:b/>
          <w:bCs/>
          <w:sz w:val="20"/>
          <w:szCs w:val="20"/>
          <w:lang w:val="en-US"/>
        </w:rPr>
        <w:t>Range</w:t>
      </w:r>
      <w:r w:rsidRPr="0088534B">
        <w:rPr>
          <w:sz w:val="20"/>
          <w:szCs w:val="20"/>
          <w:lang w:val="en-US"/>
        </w:rPr>
        <w:t xml:space="preserve"> touch</w:t>
      </w:r>
    </w:p>
    <w:p w:rsidR="00A004A2" w:rsidRPr="0088534B" w:rsidRDefault="00A004A2" w:rsidP="00A004A2">
      <w:pPr>
        <w:contextualSpacing/>
        <w:rPr>
          <w:sz w:val="20"/>
          <w:szCs w:val="20"/>
          <w:lang w:val="en-US"/>
        </w:rPr>
      </w:pPr>
      <w:r w:rsidRPr="0088534B">
        <w:rPr>
          <w:b/>
          <w:bCs/>
          <w:sz w:val="20"/>
          <w:szCs w:val="20"/>
          <w:lang w:val="en-US"/>
        </w:rPr>
        <w:t>Target</w:t>
      </w:r>
      <w:r w:rsidRPr="0088534B">
        <w:rPr>
          <w:sz w:val="20"/>
          <w:szCs w:val="20"/>
          <w:lang w:val="en-US"/>
        </w:rPr>
        <w:t xml:space="preserve"> creature touched</w:t>
      </w:r>
    </w:p>
    <w:p w:rsidR="00A004A2" w:rsidRPr="0088534B" w:rsidRDefault="00A004A2" w:rsidP="00A004A2">
      <w:pPr>
        <w:contextualSpacing/>
        <w:rPr>
          <w:sz w:val="20"/>
          <w:szCs w:val="20"/>
          <w:lang w:val="en-US"/>
        </w:rPr>
      </w:pPr>
      <w:r w:rsidRPr="0088534B">
        <w:rPr>
          <w:b/>
          <w:bCs/>
          <w:sz w:val="20"/>
          <w:szCs w:val="20"/>
          <w:lang w:val="en-US"/>
        </w:rPr>
        <w:t>Duration</w:t>
      </w:r>
      <w:r w:rsidRPr="0088534B">
        <w:rPr>
          <w:sz w:val="20"/>
          <w:szCs w:val="20"/>
          <w:lang w:val="en-US"/>
        </w:rPr>
        <w:t xml:space="preserve"> 1 min.</w:t>
      </w:r>
    </w:p>
    <w:p w:rsidR="00A004A2" w:rsidRPr="0088534B" w:rsidRDefault="00A004A2" w:rsidP="00A004A2">
      <w:pPr>
        <w:contextualSpacing/>
        <w:rPr>
          <w:sz w:val="20"/>
          <w:szCs w:val="20"/>
          <w:lang w:val="en-US"/>
        </w:rPr>
      </w:pPr>
      <w:r w:rsidRPr="0088534B">
        <w:rPr>
          <w:b/>
          <w:bCs/>
          <w:sz w:val="20"/>
          <w:szCs w:val="20"/>
          <w:lang w:val="en-US"/>
        </w:rPr>
        <w:t xml:space="preserve">Saving Throw </w:t>
      </w:r>
      <w:r w:rsidRPr="0088534B">
        <w:rPr>
          <w:sz w:val="20"/>
          <w:szCs w:val="20"/>
          <w:lang w:val="en-US"/>
        </w:rPr>
        <w:t xml:space="preserve">Will negates (harmless); </w:t>
      </w:r>
      <w:r w:rsidRPr="0088534B">
        <w:rPr>
          <w:b/>
          <w:bCs/>
          <w:sz w:val="20"/>
          <w:szCs w:val="20"/>
          <w:lang w:val="en-US"/>
        </w:rPr>
        <w:t>Spell Resistance</w:t>
      </w:r>
      <w:r w:rsidRPr="0088534B">
        <w:rPr>
          <w:sz w:val="20"/>
          <w:szCs w:val="20"/>
          <w:lang w:val="en-US"/>
        </w:rPr>
        <w:t xml:space="preserve"> yes (harmless)</w:t>
      </w:r>
    </w:p>
    <w:p w:rsidR="00A004A2" w:rsidRPr="0088534B" w:rsidRDefault="00A004A2" w:rsidP="00A004A2">
      <w:pPr>
        <w:contextualSpacing/>
        <w:rPr>
          <w:sz w:val="20"/>
          <w:szCs w:val="20"/>
          <w:lang w:val="en-US"/>
        </w:rPr>
      </w:pPr>
      <w:r w:rsidRPr="0088534B">
        <w:rPr>
          <w:sz w:val="20"/>
          <w:szCs w:val="20"/>
          <w:lang w:val="en-US"/>
        </w:rPr>
        <w:t>This spell creates a shimmering, magical field around the target that averts and deflects attacks. The spell grants the subject a +2 deflection bonus to AC.</w:t>
      </w:r>
    </w:p>
    <w:p w:rsidR="0088534B" w:rsidRPr="0088534B" w:rsidRDefault="0088534B" w:rsidP="00A004A2">
      <w:pPr>
        <w:contextualSpacing/>
        <w:rPr>
          <w:sz w:val="20"/>
          <w:szCs w:val="20"/>
          <w:lang w:val="en-US"/>
        </w:rPr>
      </w:pPr>
    </w:p>
    <w:p w:rsidR="0088534B" w:rsidRPr="0088534B" w:rsidRDefault="0088534B" w:rsidP="0088534B">
      <w:pPr>
        <w:contextualSpacing/>
        <w:rPr>
          <w:sz w:val="20"/>
          <w:szCs w:val="20"/>
          <w:lang w:val="en-US"/>
        </w:rPr>
      </w:pPr>
      <w:r w:rsidRPr="0088534B">
        <w:rPr>
          <w:b/>
          <w:bCs/>
          <w:sz w:val="20"/>
          <w:szCs w:val="20"/>
          <w:lang w:val="en-US"/>
        </w:rPr>
        <w:t>Shield of Faith</w:t>
      </w:r>
    </w:p>
    <w:p w:rsidR="0088534B" w:rsidRPr="0088534B" w:rsidRDefault="0088534B" w:rsidP="0088534B">
      <w:pPr>
        <w:contextualSpacing/>
        <w:rPr>
          <w:sz w:val="20"/>
          <w:szCs w:val="20"/>
          <w:lang w:val="en-US"/>
        </w:rPr>
      </w:pPr>
      <w:r w:rsidRPr="0088534B">
        <w:rPr>
          <w:b/>
          <w:bCs/>
          <w:sz w:val="20"/>
          <w:szCs w:val="20"/>
          <w:lang w:val="en-US"/>
        </w:rPr>
        <w:t>School</w:t>
      </w:r>
      <w:r w:rsidRPr="0088534B">
        <w:rPr>
          <w:sz w:val="20"/>
          <w:szCs w:val="20"/>
          <w:lang w:val="en-US"/>
        </w:rPr>
        <w:t xml:space="preserve"> abjuration; </w:t>
      </w:r>
      <w:r w:rsidRPr="0088534B">
        <w:rPr>
          <w:b/>
          <w:bCs/>
          <w:sz w:val="20"/>
          <w:szCs w:val="20"/>
          <w:lang w:val="en-US"/>
        </w:rPr>
        <w:t>Level</w:t>
      </w:r>
      <w:r w:rsidRPr="0088534B">
        <w:rPr>
          <w:sz w:val="20"/>
          <w:szCs w:val="20"/>
          <w:lang w:val="en-US"/>
        </w:rPr>
        <w:t xml:space="preserve"> cleric 1</w:t>
      </w:r>
    </w:p>
    <w:p w:rsidR="0088534B" w:rsidRPr="0088534B" w:rsidRDefault="0088534B" w:rsidP="0088534B">
      <w:pPr>
        <w:contextualSpacing/>
        <w:rPr>
          <w:sz w:val="20"/>
          <w:szCs w:val="20"/>
          <w:lang w:val="en-US"/>
        </w:rPr>
      </w:pPr>
      <w:r w:rsidRPr="0088534B">
        <w:rPr>
          <w:b/>
          <w:bCs/>
          <w:sz w:val="20"/>
          <w:szCs w:val="20"/>
          <w:lang w:val="en-US"/>
        </w:rPr>
        <w:t>Casting Time</w:t>
      </w:r>
      <w:r w:rsidRPr="0088534B">
        <w:rPr>
          <w:sz w:val="20"/>
          <w:szCs w:val="20"/>
          <w:lang w:val="en-US"/>
        </w:rPr>
        <w:t xml:space="preserve"> 1 standard action</w:t>
      </w:r>
    </w:p>
    <w:p w:rsidR="0088534B" w:rsidRPr="0088534B" w:rsidRDefault="0088534B" w:rsidP="0088534B">
      <w:pPr>
        <w:contextualSpacing/>
        <w:rPr>
          <w:sz w:val="20"/>
          <w:szCs w:val="20"/>
          <w:lang w:val="en-US"/>
        </w:rPr>
      </w:pPr>
      <w:r w:rsidRPr="0088534B">
        <w:rPr>
          <w:b/>
          <w:bCs/>
          <w:sz w:val="20"/>
          <w:szCs w:val="20"/>
          <w:lang w:val="en-US"/>
        </w:rPr>
        <w:t>Components</w:t>
      </w:r>
      <w:r w:rsidRPr="0088534B">
        <w:rPr>
          <w:sz w:val="20"/>
          <w:szCs w:val="20"/>
          <w:lang w:val="en-US"/>
        </w:rPr>
        <w:t xml:space="preserve"> V, S, M (parchment with a holy text written on it)</w:t>
      </w:r>
    </w:p>
    <w:p w:rsidR="0088534B" w:rsidRPr="0088534B" w:rsidRDefault="0088534B" w:rsidP="0088534B">
      <w:pPr>
        <w:contextualSpacing/>
        <w:rPr>
          <w:sz w:val="20"/>
          <w:szCs w:val="20"/>
          <w:lang w:val="en-US"/>
        </w:rPr>
      </w:pPr>
      <w:r w:rsidRPr="0088534B">
        <w:rPr>
          <w:b/>
          <w:bCs/>
          <w:sz w:val="20"/>
          <w:szCs w:val="20"/>
          <w:lang w:val="en-US"/>
        </w:rPr>
        <w:t>Range</w:t>
      </w:r>
      <w:r w:rsidRPr="0088534B">
        <w:rPr>
          <w:sz w:val="20"/>
          <w:szCs w:val="20"/>
          <w:lang w:val="en-US"/>
        </w:rPr>
        <w:t xml:space="preserve"> touch</w:t>
      </w:r>
    </w:p>
    <w:p w:rsidR="0088534B" w:rsidRPr="0088534B" w:rsidRDefault="0088534B" w:rsidP="0088534B">
      <w:pPr>
        <w:contextualSpacing/>
        <w:rPr>
          <w:sz w:val="20"/>
          <w:szCs w:val="20"/>
          <w:lang w:val="en-US"/>
        </w:rPr>
      </w:pPr>
      <w:r w:rsidRPr="0088534B">
        <w:rPr>
          <w:b/>
          <w:bCs/>
          <w:sz w:val="20"/>
          <w:szCs w:val="20"/>
          <w:lang w:val="en-US"/>
        </w:rPr>
        <w:t>Target</w:t>
      </w:r>
      <w:r w:rsidRPr="0088534B">
        <w:rPr>
          <w:sz w:val="20"/>
          <w:szCs w:val="20"/>
          <w:lang w:val="en-US"/>
        </w:rPr>
        <w:t xml:space="preserve"> creature touched</w:t>
      </w:r>
    </w:p>
    <w:p w:rsidR="0088534B" w:rsidRPr="0088534B" w:rsidRDefault="0088534B" w:rsidP="0088534B">
      <w:pPr>
        <w:contextualSpacing/>
        <w:rPr>
          <w:sz w:val="20"/>
          <w:szCs w:val="20"/>
          <w:lang w:val="en-US"/>
        </w:rPr>
      </w:pPr>
      <w:r w:rsidRPr="0088534B">
        <w:rPr>
          <w:b/>
          <w:bCs/>
          <w:sz w:val="20"/>
          <w:szCs w:val="20"/>
          <w:lang w:val="en-US"/>
        </w:rPr>
        <w:t>Duration</w:t>
      </w:r>
      <w:r w:rsidRPr="0088534B">
        <w:rPr>
          <w:sz w:val="20"/>
          <w:szCs w:val="20"/>
          <w:lang w:val="en-US"/>
        </w:rPr>
        <w:t xml:space="preserve"> 1 min.</w:t>
      </w:r>
    </w:p>
    <w:p w:rsidR="0088534B" w:rsidRPr="0088534B" w:rsidRDefault="0088534B" w:rsidP="0088534B">
      <w:pPr>
        <w:contextualSpacing/>
        <w:rPr>
          <w:sz w:val="20"/>
          <w:szCs w:val="20"/>
          <w:lang w:val="en-US"/>
        </w:rPr>
      </w:pPr>
      <w:r w:rsidRPr="0088534B">
        <w:rPr>
          <w:b/>
          <w:bCs/>
          <w:sz w:val="20"/>
          <w:szCs w:val="20"/>
          <w:lang w:val="en-US"/>
        </w:rPr>
        <w:t xml:space="preserve">Saving Throw </w:t>
      </w:r>
      <w:r w:rsidRPr="0088534B">
        <w:rPr>
          <w:sz w:val="20"/>
          <w:szCs w:val="20"/>
          <w:lang w:val="en-US"/>
        </w:rPr>
        <w:t xml:space="preserve">Will negates (harmless); </w:t>
      </w:r>
      <w:r w:rsidRPr="0088534B">
        <w:rPr>
          <w:b/>
          <w:bCs/>
          <w:sz w:val="20"/>
          <w:szCs w:val="20"/>
          <w:lang w:val="en-US"/>
        </w:rPr>
        <w:t>Spell Resistance</w:t>
      </w:r>
      <w:r w:rsidRPr="0088534B">
        <w:rPr>
          <w:sz w:val="20"/>
          <w:szCs w:val="20"/>
          <w:lang w:val="en-US"/>
        </w:rPr>
        <w:t xml:space="preserve"> yes (harmless)</w:t>
      </w:r>
    </w:p>
    <w:p w:rsidR="0088534B" w:rsidRPr="00A004A2" w:rsidRDefault="0088534B" w:rsidP="00A004A2">
      <w:pPr>
        <w:contextualSpacing/>
        <w:rPr>
          <w:lang w:val="en-US"/>
        </w:rPr>
      </w:pPr>
      <w:r w:rsidRPr="0088534B">
        <w:rPr>
          <w:sz w:val="20"/>
          <w:szCs w:val="20"/>
          <w:lang w:val="en-US"/>
        </w:rPr>
        <w:t>This spell creates a shimmering, magical field around the target that averts and deflects attacks. The spell grants the subject a +2 deflection bonus to AC.</w:t>
      </w:r>
      <w:r w:rsidR="003E0CCA">
        <w:rPr>
          <w:sz w:val="20"/>
          <w:szCs w:val="20"/>
          <w:lang w:val="en-US"/>
        </w:rPr>
        <w:t>n</w:t>
      </w:r>
      <w:bookmarkStart w:id="0" w:name="_GoBack"/>
      <w:bookmarkEnd w:id="0"/>
    </w:p>
    <w:p w:rsidR="00A004A2" w:rsidRDefault="00A004A2" w:rsidP="00A004A2">
      <w:pPr>
        <w:contextualSpacing/>
        <w:rPr>
          <w:lang w:val="en-US"/>
        </w:rPr>
      </w:pPr>
    </w:p>
    <w:p w:rsidR="00A004A2" w:rsidRDefault="00A004A2" w:rsidP="00A004A2">
      <w:pPr>
        <w:contextualSpacing/>
        <w:rPr>
          <w:lang w:val="en-US"/>
        </w:rPr>
      </w:pPr>
    </w:p>
    <w:p w:rsidR="00A004A2" w:rsidRPr="006B364A" w:rsidRDefault="00A004A2" w:rsidP="00A004A2">
      <w:pPr>
        <w:contextualSpacing/>
        <w:rPr>
          <w:sz w:val="18"/>
          <w:szCs w:val="18"/>
          <w:lang w:val="en-US"/>
        </w:rPr>
      </w:pPr>
      <w:r>
        <w:rPr>
          <w:b/>
          <w:bCs/>
          <w:lang w:val="en-US"/>
        </w:rPr>
        <w:br w:type="column"/>
      </w:r>
      <w:proofErr w:type="spellStart"/>
      <w:r w:rsidRPr="006B364A">
        <w:rPr>
          <w:b/>
          <w:bCs/>
          <w:sz w:val="18"/>
          <w:szCs w:val="18"/>
          <w:lang w:val="en-US"/>
        </w:rPr>
        <w:lastRenderedPageBreak/>
        <w:t>Barkskin</w:t>
      </w:r>
      <w:proofErr w:type="spellEnd"/>
    </w:p>
    <w:p w:rsidR="00A004A2" w:rsidRPr="006B364A" w:rsidRDefault="00A004A2" w:rsidP="00A004A2">
      <w:pPr>
        <w:contextualSpacing/>
        <w:rPr>
          <w:sz w:val="18"/>
          <w:szCs w:val="18"/>
          <w:lang w:val="en-US"/>
        </w:rPr>
      </w:pPr>
      <w:r w:rsidRPr="006B364A">
        <w:rPr>
          <w:b/>
          <w:bCs/>
          <w:sz w:val="18"/>
          <w:szCs w:val="18"/>
          <w:lang w:val="en-US"/>
        </w:rPr>
        <w:t>School</w:t>
      </w:r>
      <w:r w:rsidRPr="006B364A">
        <w:rPr>
          <w:sz w:val="18"/>
          <w:szCs w:val="18"/>
          <w:lang w:val="en-US"/>
        </w:rPr>
        <w:t xml:space="preserve"> transmutation; </w:t>
      </w:r>
      <w:r w:rsidRPr="006B364A">
        <w:rPr>
          <w:b/>
          <w:bCs/>
          <w:sz w:val="18"/>
          <w:szCs w:val="18"/>
          <w:lang w:val="en-US"/>
        </w:rPr>
        <w:t>Level</w:t>
      </w:r>
      <w:r w:rsidRPr="006B364A">
        <w:rPr>
          <w:sz w:val="18"/>
          <w:szCs w:val="18"/>
          <w:lang w:val="en-US"/>
        </w:rPr>
        <w:t xml:space="preserve"> druid 2, ranger 2</w:t>
      </w:r>
    </w:p>
    <w:p w:rsidR="00A004A2" w:rsidRPr="006B364A" w:rsidRDefault="00A004A2" w:rsidP="00A004A2">
      <w:pPr>
        <w:contextualSpacing/>
        <w:rPr>
          <w:sz w:val="18"/>
          <w:szCs w:val="18"/>
          <w:lang w:val="en-US"/>
        </w:rPr>
      </w:pPr>
      <w:r w:rsidRPr="006B364A">
        <w:rPr>
          <w:b/>
          <w:bCs/>
          <w:sz w:val="18"/>
          <w:szCs w:val="18"/>
          <w:lang w:val="en-US"/>
        </w:rPr>
        <w:t>Casting Time</w:t>
      </w:r>
      <w:r w:rsidRPr="006B364A">
        <w:rPr>
          <w:sz w:val="18"/>
          <w:szCs w:val="18"/>
          <w:lang w:val="en-US"/>
        </w:rPr>
        <w:t xml:space="preserve"> 1 standard action</w:t>
      </w:r>
    </w:p>
    <w:p w:rsidR="00A004A2" w:rsidRPr="006B364A" w:rsidRDefault="00A004A2" w:rsidP="00A004A2">
      <w:pPr>
        <w:contextualSpacing/>
        <w:rPr>
          <w:sz w:val="18"/>
          <w:szCs w:val="18"/>
          <w:lang w:val="en-US"/>
        </w:rPr>
      </w:pPr>
      <w:r w:rsidRPr="006B364A">
        <w:rPr>
          <w:b/>
          <w:bCs/>
          <w:sz w:val="18"/>
          <w:szCs w:val="18"/>
          <w:lang w:val="en-US"/>
        </w:rPr>
        <w:t>Components</w:t>
      </w:r>
      <w:r w:rsidRPr="006B364A">
        <w:rPr>
          <w:sz w:val="18"/>
          <w:szCs w:val="18"/>
          <w:lang w:val="en-US"/>
        </w:rPr>
        <w:t xml:space="preserve"> V, S, DF</w:t>
      </w:r>
    </w:p>
    <w:p w:rsidR="00A004A2" w:rsidRPr="006B364A" w:rsidRDefault="00A004A2" w:rsidP="00A004A2">
      <w:pPr>
        <w:contextualSpacing/>
        <w:rPr>
          <w:sz w:val="18"/>
          <w:szCs w:val="18"/>
          <w:lang w:val="en-US"/>
        </w:rPr>
      </w:pPr>
      <w:r w:rsidRPr="006B364A">
        <w:rPr>
          <w:b/>
          <w:bCs/>
          <w:sz w:val="18"/>
          <w:szCs w:val="18"/>
          <w:lang w:val="en-US"/>
        </w:rPr>
        <w:t>Range</w:t>
      </w:r>
      <w:r w:rsidRPr="006B364A">
        <w:rPr>
          <w:sz w:val="18"/>
          <w:szCs w:val="18"/>
          <w:lang w:val="en-US"/>
        </w:rPr>
        <w:t xml:space="preserve"> touch</w:t>
      </w:r>
    </w:p>
    <w:p w:rsidR="00A004A2" w:rsidRPr="006B364A" w:rsidRDefault="00A004A2" w:rsidP="00A004A2">
      <w:pPr>
        <w:contextualSpacing/>
        <w:rPr>
          <w:sz w:val="18"/>
          <w:szCs w:val="18"/>
          <w:lang w:val="en-US"/>
        </w:rPr>
      </w:pPr>
      <w:r w:rsidRPr="006B364A">
        <w:rPr>
          <w:b/>
          <w:bCs/>
          <w:sz w:val="18"/>
          <w:szCs w:val="18"/>
          <w:lang w:val="en-US"/>
        </w:rPr>
        <w:t>Target</w:t>
      </w:r>
      <w:r w:rsidRPr="006B364A">
        <w:rPr>
          <w:sz w:val="18"/>
          <w:szCs w:val="18"/>
          <w:lang w:val="en-US"/>
        </w:rPr>
        <w:t xml:space="preserve"> living creature touched</w:t>
      </w:r>
    </w:p>
    <w:p w:rsidR="00A004A2" w:rsidRPr="006B364A" w:rsidRDefault="00A004A2" w:rsidP="00A004A2">
      <w:pPr>
        <w:contextualSpacing/>
        <w:rPr>
          <w:sz w:val="18"/>
          <w:szCs w:val="18"/>
          <w:lang w:val="en-US"/>
        </w:rPr>
      </w:pPr>
      <w:r w:rsidRPr="006B364A">
        <w:rPr>
          <w:b/>
          <w:bCs/>
          <w:sz w:val="18"/>
          <w:szCs w:val="18"/>
          <w:lang w:val="en-US"/>
        </w:rPr>
        <w:t>Duration</w:t>
      </w:r>
      <w:r w:rsidR="006B364A" w:rsidRPr="006B364A">
        <w:rPr>
          <w:sz w:val="18"/>
          <w:szCs w:val="18"/>
          <w:lang w:val="en-US"/>
        </w:rPr>
        <w:t xml:space="preserve"> 30 min.</w:t>
      </w:r>
    </w:p>
    <w:p w:rsidR="006B364A" w:rsidRPr="006B364A" w:rsidRDefault="00A004A2" w:rsidP="00A004A2">
      <w:pPr>
        <w:contextualSpacing/>
        <w:rPr>
          <w:sz w:val="18"/>
          <w:szCs w:val="18"/>
          <w:lang w:val="en-US"/>
        </w:rPr>
      </w:pPr>
      <w:r w:rsidRPr="006B364A">
        <w:rPr>
          <w:b/>
          <w:bCs/>
          <w:sz w:val="18"/>
          <w:szCs w:val="18"/>
          <w:lang w:val="en-US"/>
        </w:rPr>
        <w:t>Saving Throw</w:t>
      </w:r>
      <w:r w:rsidRPr="006B364A">
        <w:rPr>
          <w:sz w:val="18"/>
          <w:szCs w:val="18"/>
          <w:lang w:val="en-US"/>
        </w:rPr>
        <w:t xml:space="preserve"> none; </w:t>
      </w:r>
    </w:p>
    <w:p w:rsidR="00A004A2" w:rsidRPr="006B364A" w:rsidRDefault="00A004A2" w:rsidP="00A004A2">
      <w:pPr>
        <w:contextualSpacing/>
        <w:rPr>
          <w:sz w:val="18"/>
          <w:szCs w:val="18"/>
          <w:lang w:val="en-US"/>
        </w:rPr>
      </w:pPr>
      <w:r w:rsidRPr="006B364A">
        <w:rPr>
          <w:b/>
          <w:bCs/>
          <w:sz w:val="18"/>
          <w:szCs w:val="18"/>
          <w:lang w:val="en-US"/>
        </w:rPr>
        <w:t>Spell Resistance</w:t>
      </w:r>
      <w:r w:rsidRPr="006B364A">
        <w:rPr>
          <w:sz w:val="18"/>
          <w:szCs w:val="18"/>
          <w:lang w:val="en-US"/>
        </w:rPr>
        <w:t xml:space="preserve"> yes (harmless)</w:t>
      </w:r>
    </w:p>
    <w:p w:rsidR="00A004A2" w:rsidRPr="006B364A" w:rsidRDefault="00A004A2" w:rsidP="00A004A2">
      <w:pPr>
        <w:contextualSpacing/>
        <w:rPr>
          <w:sz w:val="18"/>
          <w:szCs w:val="18"/>
          <w:lang w:val="en-US"/>
        </w:rPr>
      </w:pPr>
      <w:proofErr w:type="spellStart"/>
      <w:r w:rsidRPr="006B364A">
        <w:rPr>
          <w:i/>
          <w:iCs/>
          <w:sz w:val="18"/>
          <w:szCs w:val="18"/>
          <w:lang w:val="en-US"/>
        </w:rPr>
        <w:t>Barkskin</w:t>
      </w:r>
      <w:proofErr w:type="spellEnd"/>
      <w:r w:rsidRPr="006B364A">
        <w:rPr>
          <w:i/>
          <w:iCs/>
          <w:sz w:val="18"/>
          <w:szCs w:val="18"/>
          <w:lang w:val="en-US"/>
        </w:rPr>
        <w:t xml:space="preserve"> </w:t>
      </w:r>
      <w:r w:rsidRPr="006B364A">
        <w:rPr>
          <w:sz w:val="18"/>
          <w:szCs w:val="18"/>
          <w:lang w:val="en-US"/>
        </w:rPr>
        <w:t>toughens a creature's skin. The effect grants a +2 enhancement bonus to the creature's existing natural armor bonus</w:t>
      </w:r>
      <w:r w:rsidR="006B364A" w:rsidRPr="006B364A">
        <w:rPr>
          <w:sz w:val="18"/>
          <w:szCs w:val="18"/>
          <w:lang w:val="en-US"/>
        </w:rPr>
        <w:t>.</w:t>
      </w:r>
    </w:p>
    <w:p w:rsidR="00A004A2" w:rsidRDefault="00A004A2" w:rsidP="00A004A2">
      <w:pPr>
        <w:contextualSpacing/>
        <w:rPr>
          <w:sz w:val="18"/>
          <w:szCs w:val="18"/>
          <w:lang w:val="en-US"/>
        </w:rPr>
      </w:pPr>
      <w:r w:rsidRPr="006B364A">
        <w:rPr>
          <w:sz w:val="18"/>
          <w:szCs w:val="18"/>
          <w:lang w:val="en-US"/>
        </w:rPr>
        <w:t xml:space="preserve">The enhancement bonus provided by </w:t>
      </w:r>
      <w:proofErr w:type="spellStart"/>
      <w:r w:rsidRPr="006B364A">
        <w:rPr>
          <w:i/>
          <w:iCs/>
          <w:sz w:val="18"/>
          <w:szCs w:val="18"/>
          <w:lang w:val="en-US"/>
        </w:rPr>
        <w:t>barkskin</w:t>
      </w:r>
      <w:proofErr w:type="spellEnd"/>
      <w:r w:rsidRPr="006B364A">
        <w:rPr>
          <w:i/>
          <w:iCs/>
          <w:sz w:val="18"/>
          <w:szCs w:val="18"/>
          <w:lang w:val="en-US"/>
        </w:rPr>
        <w:t xml:space="preserve"> </w:t>
      </w:r>
      <w:r w:rsidRPr="006B364A">
        <w:rPr>
          <w:sz w:val="18"/>
          <w:szCs w:val="18"/>
          <w:lang w:val="en-US"/>
        </w:rPr>
        <w:t>stacks with the target's natural armor bonus, but not with other enhancement bonuses to natural armor. A creature without natural armor has an effective natural armor bonus of +0.</w:t>
      </w:r>
    </w:p>
    <w:p w:rsidR="006B364A" w:rsidRDefault="006B364A" w:rsidP="00A004A2">
      <w:pPr>
        <w:contextualSpacing/>
        <w:rPr>
          <w:sz w:val="18"/>
          <w:szCs w:val="18"/>
          <w:lang w:val="en-US"/>
        </w:rPr>
      </w:pPr>
    </w:p>
    <w:p w:rsidR="006B364A" w:rsidRDefault="006B364A" w:rsidP="00A004A2">
      <w:pPr>
        <w:contextualSpacing/>
        <w:rPr>
          <w:sz w:val="18"/>
          <w:szCs w:val="18"/>
          <w:lang w:val="en-US"/>
        </w:rPr>
      </w:pPr>
    </w:p>
    <w:p w:rsidR="006B364A" w:rsidRPr="006B364A" w:rsidRDefault="006B364A" w:rsidP="006B364A">
      <w:pPr>
        <w:contextualSpacing/>
        <w:rPr>
          <w:sz w:val="18"/>
          <w:szCs w:val="18"/>
          <w:lang w:val="en-US"/>
        </w:rPr>
      </w:pPr>
      <w:proofErr w:type="spellStart"/>
      <w:r w:rsidRPr="006B364A">
        <w:rPr>
          <w:b/>
          <w:bCs/>
          <w:sz w:val="18"/>
          <w:szCs w:val="18"/>
          <w:lang w:val="en-US"/>
        </w:rPr>
        <w:t>Barkskin</w:t>
      </w:r>
      <w:proofErr w:type="spellEnd"/>
    </w:p>
    <w:p w:rsidR="006B364A" w:rsidRPr="006B364A" w:rsidRDefault="006B364A" w:rsidP="006B364A">
      <w:pPr>
        <w:contextualSpacing/>
        <w:rPr>
          <w:sz w:val="18"/>
          <w:szCs w:val="18"/>
          <w:lang w:val="en-US"/>
        </w:rPr>
      </w:pPr>
      <w:r w:rsidRPr="006B364A">
        <w:rPr>
          <w:b/>
          <w:bCs/>
          <w:sz w:val="18"/>
          <w:szCs w:val="18"/>
          <w:lang w:val="en-US"/>
        </w:rPr>
        <w:t>School</w:t>
      </w:r>
      <w:r w:rsidRPr="006B364A">
        <w:rPr>
          <w:sz w:val="18"/>
          <w:szCs w:val="18"/>
          <w:lang w:val="en-US"/>
        </w:rPr>
        <w:t xml:space="preserve"> transmutation; </w:t>
      </w:r>
      <w:r w:rsidRPr="006B364A">
        <w:rPr>
          <w:b/>
          <w:bCs/>
          <w:sz w:val="18"/>
          <w:szCs w:val="18"/>
          <w:lang w:val="en-US"/>
        </w:rPr>
        <w:t>Level</w:t>
      </w:r>
      <w:r w:rsidRPr="006B364A">
        <w:rPr>
          <w:sz w:val="18"/>
          <w:szCs w:val="18"/>
          <w:lang w:val="en-US"/>
        </w:rPr>
        <w:t xml:space="preserve"> druid 2, ranger 2</w:t>
      </w:r>
    </w:p>
    <w:p w:rsidR="006B364A" w:rsidRPr="006B364A" w:rsidRDefault="006B364A" w:rsidP="006B364A">
      <w:pPr>
        <w:contextualSpacing/>
        <w:rPr>
          <w:sz w:val="18"/>
          <w:szCs w:val="18"/>
          <w:lang w:val="en-US"/>
        </w:rPr>
      </w:pPr>
      <w:r w:rsidRPr="006B364A">
        <w:rPr>
          <w:b/>
          <w:bCs/>
          <w:sz w:val="18"/>
          <w:szCs w:val="18"/>
          <w:lang w:val="en-US"/>
        </w:rPr>
        <w:t>Casting Time</w:t>
      </w:r>
      <w:r w:rsidRPr="006B364A">
        <w:rPr>
          <w:sz w:val="18"/>
          <w:szCs w:val="18"/>
          <w:lang w:val="en-US"/>
        </w:rPr>
        <w:t xml:space="preserve"> 1 standard action</w:t>
      </w:r>
    </w:p>
    <w:p w:rsidR="006B364A" w:rsidRPr="006B364A" w:rsidRDefault="006B364A" w:rsidP="006B364A">
      <w:pPr>
        <w:contextualSpacing/>
        <w:rPr>
          <w:sz w:val="18"/>
          <w:szCs w:val="18"/>
          <w:lang w:val="en-US"/>
        </w:rPr>
      </w:pPr>
      <w:r w:rsidRPr="006B364A">
        <w:rPr>
          <w:b/>
          <w:bCs/>
          <w:sz w:val="18"/>
          <w:szCs w:val="18"/>
          <w:lang w:val="en-US"/>
        </w:rPr>
        <w:t>Components</w:t>
      </w:r>
      <w:r w:rsidRPr="006B364A">
        <w:rPr>
          <w:sz w:val="18"/>
          <w:szCs w:val="18"/>
          <w:lang w:val="en-US"/>
        </w:rPr>
        <w:t xml:space="preserve"> V, S, DF</w:t>
      </w:r>
    </w:p>
    <w:p w:rsidR="006B364A" w:rsidRPr="006B364A" w:rsidRDefault="006B364A" w:rsidP="006B364A">
      <w:pPr>
        <w:contextualSpacing/>
        <w:rPr>
          <w:sz w:val="18"/>
          <w:szCs w:val="18"/>
          <w:lang w:val="en-US"/>
        </w:rPr>
      </w:pPr>
      <w:r w:rsidRPr="006B364A">
        <w:rPr>
          <w:b/>
          <w:bCs/>
          <w:sz w:val="18"/>
          <w:szCs w:val="18"/>
          <w:lang w:val="en-US"/>
        </w:rPr>
        <w:t>Range</w:t>
      </w:r>
      <w:r w:rsidRPr="006B364A">
        <w:rPr>
          <w:sz w:val="18"/>
          <w:szCs w:val="18"/>
          <w:lang w:val="en-US"/>
        </w:rPr>
        <w:t xml:space="preserve"> touch</w:t>
      </w:r>
    </w:p>
    <w:p w:rsidR="006B364A" w:rsidRPr="006B364A" w:rsidRDefault="006B364A" w:rsidP="006B364A">
      <w:pPr>
        <w:contextualSpacing/>
        <w:rPr>
          <w:sz w:val="18"/>
          <w:szCs w:val="18"/>
          <w:lang w:val="en-US"/>
        </w:rPr>
      </w:pPr>
      <w:r w:rsidRPr="006B364A">
        <w:rPr>
          <w:b/>
          <w:bCs/>
          <w:sz w:val="18"/>
          <w:szCs w:val="18"/>
          <w:lang w:val="en-US"/>
        </w:rPr>
        <w:t>Target</w:t>
      </w:r>
      <w:r w:rsidRPr="006B364A">
        <w:rPr>
          <w:sz w:val="18"/>
          <w:szCs w:val="18"/>
          <w:lang w:val="en-US"/>
        </w:rPr>
        <w:t xml:space="preserve"> living creature touched</w:t>
      </w:r>
    </w:p>
    <w:p w:rsidR="006B364A" w:rsidRPr="006B364A" w:rsidRDefault="006B364A" w:rsidP="006B364A">
      <w:pPr>
        <w:contextualSpacing/>
        <w:rPr>
          <w:sz w:val="18"/>
          <w:szCs w:val="18"/>
          <w:lang w:val="en-US"/>
        </w:rPr>
      </w:pPr>
      <w:r w:rsidRPr="006B364A">
        <w:rPr>
          <w:b/>
          <w:bCs/>
          <w:sz w:val="18"/>
          <w:szCs w:val="18"/>
          <w:lang w:val="en-US"/>
        </w:rPr>
        <w:t>Duration</w:t>
      </w:r>
      <w:r w:rsidRPr="006B364A">
        <w:rPr>
          <w:sz w:val="18"/>
          <w:szCs w:val="18"/>
          <w:lang w:val="en-US"/>
        </w:rPr>
        <w:t xml:space="preserve"> 30 min.</w:t>
      </w:r>
    </w:p>
    <w:p w:rsidR="006B364A" w:rsidRPr="006B364A" w:rsidRDefault="006B364A" w:rsidP="006B364A">
      <w:pPr>
        <w:contextualSpacing/>
        <w:rPr>
          <w:sz w:val="18"/>
          <w:szCs w:val="18"/>
          <w:lang w:val="en-US"/>
        </w:rPr>
      </w:pPr>
      <w:r w:rsidRPr="006B364A">
        <w:rPr>
          <w:b/>
          <w:bCs/>
          <w:sz w:val="18"/>
          <w:szCs w:val="18"/>
          <w:lang w:val="en-US"/>
        </w:rPr>
        <w:t>Saving Throw</w:t>
      </w:r>
      <w:r w:rsidRPr="006B364A">
        <w:rPr>
          <w:sz w:val="18"/>
          <w:szCs w:val="18"/>
          <w:lang w:val="en-US"/>
        </w:rPr>
        <w:t xml:space="preserve"> none; </w:t>
      </w:r>
    </w:p>
    <w:p w:rsidR="006B364A" w:rsidRPr="006B364A" w:rsidRDefault="006B364A" w:rsidP="006B364A">
      <w:pPr>
        <w:contextualSpacing/>
        <w:rPr>
          <w:sz w:val="18"/>
          <w:szCs w:val="18"/>
          <w:lang w:val="en-US"/>
        </w:rPr>
      </w:pPr>
      <w:r w:rsidRPr="006B364A">
        <w:rPr>
          <w:b/>
          <w:bCs/>
          <w:sz w:val="18"/>
          <w:szCs w:val="18"/>
          <w:lang w:val="en-US"/>
        </w:rPr>
        <w:t>Spell Resistance</w:t>
      </w:r>
      <w:r w:rsidRPr="006B364A">
        <w:rPr>
          <w:sz w:val="18"/>
          <w:szCs w:val="18"/>
          <w:lang w:val="en-US"/>
        </w:rPr>
        <w:t xml:space="preserve"> yes (harmless)</w:t>
      </w:r>
    </w:p>
    <w:p w:rsidR="006B364A" w:rsidRPr="006B364A" w:rsidRDefault="006B364A" w:rsidP="006B364A">
      <w:pPr>
        <w:contextualSpacing/>
        <w:rPr>
          <w:sz w:val="18"/>
          <w:szCs w:val="18"/>
          <w:lang w:val="en-US"/>
        </w:rPr>
      </w:pPr>
      <w:proofErr w:type="spellStart"/>
      <w:r w:rsidRPr="006B364A">
        <w:rPr>
          <w:i/>
          <w:iCs/>
          <w:sz w:val="18"/>
          <w:szCs w:val="18"/>
          <w:lang w:val="en-US"/>
        </w:rPr>
        <w:t>Barkskin</w:t>
      </w:r>
      <w:proofErr w:type="spellEnd"/>
      <w:r w:rsidRPr="006B364A">
        <w:rPr>
          <w:i/>
          <w:iCs/>
          <w:sz w:val="18"/>
          <w:szCs w:val="18"/>
          <w:lang w:val="en-US"/>
        </w:rPr>
        <w:t xml:space="preserve"> </w:t>
      </w:r>
      <w:r w:rsidRPr="006B364A">
        <w:rPr>
          <w:sz w:val="18"/>
          <w:szCs w:val="18"/>
          <w:lang w:val="en-US"/>
        </w:rPr>
        <w:t>toughens a creature's skin. The effect grants a +2 enhancement bonus to the creature's existing natural armor bonus.</w:t>
      </w:r>
    </w:p>
    <w:p w:rsidR="006B364A" w:rsidRPr="006B364A" w:rsidRDefault="006B364A" w:rsidP="006B364A">
      <w:pPr>
        <w:contextualSpacing/>
        <w:rPr>
          <w:sz w:val="18"/>
          <w:szCs w:val="18"/>
          <w:lang w:val="en-US"/>
        </w:rPr>
      </w:pPr>
      <w:r w:rsidRPr="006B364A">
        <w:rPr>
          <w:sz w:val="18"/>
          <w:szCs w:val="18"/>
          <w:lang w:val="en-US"/>
        </w:rPr>
        <w:t xml:space="preserve">The enhancement bonus provided by </w:t>
      </w:r>
      <w:proofErr w:type="spellStart"/>
      <w:r w:rsidRPr="006B364A">
        <w:rPr>
          <w:i/>
          <w:iCs/>
          <w:sz w:val="18"/>
          <w:szCs w:val="18"/>
          <w:lang w:val="en-US"/>
        </w:rPr>
        <w:t>barkskin</w:t>
      </w:r>
      <w:proofErr w:type="spellEnd"/>
      <w:r w:rsidRPr="006B364A">
        <w:rPr>
          <w:i/>
          <w:iCs/>
          <w:sz w:val="18"/>
          <w:szCs w:val="18"/>
          <w:lang w:val="en-US"/>
        </w:rPr>
        <w:t xml:space="preserve"> </w:t>
      </w:r>
      <w:r w:rsidRPr="006B364A">
        <w:rPr>
          <w:sz w:val="18"/>
          <w:szCs w:val="18"/>
          <w:lang w:val="en-US"/>
        </w:rPr>
        <w:t>stacks with the target's natural armor bonus, but not with other enhancement bonuses to natural armor. A creature without natural armor has an effective natural armor bonus of +0.</w:t>
      </w:r>
    </w:p>
    <w:p w:rsidR="006B364A" w:rsidRPr="006B364A" w:rsidRDefault="006B364A" w:rsidP="00A004A2">
      <w:pPr>
        <w:contextualSpacing/>
        <w:rPr>
          <w:sz w:val="18"/>
          <w:szCs w:val="18"/>
          <w:lang w:val="en-US"/>
        </w:rPr>
      </w:pPr>
    </w:p>
    <w:p w:rsidR="00A004A2" w:rsidRPr="00A004A2" w:rsidRDefault="00A004A2" w:rsidP="00A004A2">
      <w:pPr>
        <w:contextualSpacing/>
        <w:rPr>
          <w:lang w:val="en-US"/>
        </w:rPr>
      </w:pPr>
    </w:p>
    <w:p w:rsidR="00C068EC" w:rsidRDefault="00C068EC" w:rsidP="00A004A2"/>
    <w:p w:rsidR="006B364A" w:rsidRPr="006B364A" w:rsidRDefault="006B364A" w:rsidP="006B364A">
      <w:pPr>
        <w:contextualSpacing/>
        <w:rPr>
          <w:sz w:val="18"/>
          <w:szCs w:val="18"/>
          <w:lang w:val="en-US"/>
        </w:rPr>
      </w:pPr>
      <w:r>
        <w:br w:type="column"/>
      </w:r>
      <w:r w:rsidRPr="006B364A">
        <w:rPr>
          <w:b/>
          <w:bCs/>
          <w:sz w:val="18"/>
          <w:szCs w:val="18"/>
          <w:lang w:val="en-US"/>
        </w:rPr>
        <w:lastRenderedPageBreak/>
        <w:t>Water Walk</w:t>
      </w:r>
    </w:p>
    <w:p w:rsidR="006B364A" w:rsidRPr="006B364A" w:rsidRDefault="006B364A" w:rsidP="006B364A">
      <w:pPr>
        <w:contextualSpacing/>
        <w:rPr>
          <w:sz w:val="18"/>
          <w:szCs w:val="18"/>
          <w:lang w:val="en-US"/>
        </w:rPr>
      </w:pPr>
      <w:r w:rsidRPr="006B364A">
        <w:rPr>
          <w:b/>
          <w:bCs/>
          <w:sz w:val="18"/>
          <w:szCs w:val="18"/>
          <w:lang w:val="en-US"/>
        </w:rPr>
        <w:t>School</w:t>
      </w:r>
      <w:r w:rsidRPr="006B364A">
        <w:rPr>
          <w:sz w:val="18"/>
          <w:szCs w:val="18"/>
          <w:lang w:val="en-US"/>
        </w:rPr>
        <w:t xml:space="preserve"> transmutation [water]; </w:t>
      </w:r>
      <w:r w:rsidRPr="006B364A">
        <w:rPr>
          <w:b/>
          <w:bCs/>
          <w:sz w:val="18"/>
          <w:szCs w:val="18"/>
          <w:lang w:val="en-US"/>
        </w:rPr>
        <w:t>Level</w:t>
      </w:r>
      <w:r w:rsidRPr="006B364A">
        <w:rPr>
          <w:sz w:val="18"/>
          <w:szCs w:val="18"/>
          <w:lang w:val="en-US"/>
        </w:rPr>
        <w:t xml:space="preserve"> cleric 3, ranger 3</w:t>
      </w:r>
    </w:p>
    <w:p w:rsidR="006B364A" w:rsidRPr="006B364A" w:rsidRDefault="006B364A" w:rsidP="006B364A">
      <w:pPr>
        <w:contextualSpacing/>
        <w:rPr>
          <w:sz w:val="18"/>
          <w:szCs w:val="18"/>
          <w:lang w:val="en-US"/>
        </w:rPr>
      </w:pPr>
      <w:r w:rsidRPr="006B364A">
        <w:rPr>
          <w:b/>
          <w:bCs/>
          <w:sz w:val="18"/>
          <w:szCs w:val="18"/>
          <w:lang w:val="en-US"/>
        </w:rPr>
        <w:t>Duration</w:t>
      </w:r>
      <w:r>
        <w:rPr>
          <w:sz w:val="18"/>
          <w:szCs w:val="18"/>
          <w:lang w:val="en-US"/>
        </w:rPr>
        <w:t xml:space="preserve"> </w:t>
      </w:r>
      <w:r w:rsidRPr="006B364A">
        <w:rPr>
          <w:sz w:val="18"/>
          <w:szCs w:val="18"/>
          <w:lang w:val="en-US"/>
        </w:rPr>
        <w:t>5</w:t>
      </w:r>
      <w:r>
        <w:rPr>
          <w:sz w:val="18"/>
          <w:szCs w:val="18"/>
          <w:lang w:val="en-US"/>
        </w:rPr>
        <w:t>0</w:t>
      </w:r>
      <w:r w:rsidRPr="006B364A">
        <w:rPr>
          <w:sz w:val="18"/>
          <w:szCs w:val="18"/>
          <w:lang w:val="en-US"/>
        </w:rPr>
        <w:t xml:space="preserve"> min.</w:t>
      </w:r>
    </w:p>
    <w:p w:rsidR="006B364A" w:rsidRDefault="006B364A" w:rsidP="006B364A">
      <w:pPr>
        <w:contextualSpacing/>
        <w:rPr>
          <w:sz w:val="18"/>
          <w:szCs w:val="18"/>
          <w:lang w:val="en-US"/>
        </w:rPr>
      </w:pPr>
      <w:r w:rsidRPr="006B364A">
        <w:rPr>
          <w:b/>
          <w:bCs/>
          <w:sz w:val="18"/>
          <w:szCs w:val="18"/>
          <w:lang w:val="en-US"/>
        </w:rPr>
        <w:t xml:space="preserve">Saving Throw </w:t>
      </w:r>
      <w:r w:rsidRPr="006B364A">
        <w:rPr>
          <w:sz w:val="18"/>
          <w:szCs w:val="18"/>
          <w:lang w:val="en-US"/>
        </w:rPr>
        <w:t xml:space="preserve">Will negates (harmless); </w:t>
      </w:r>
    </w:p>
    <w:p w:rsidR="006B364A" w:rsidRPr="006B364A" w:rsidRDefault="006B364A" w:rsidP="006B364A">
      <w:pPr>
        <w:contextualSpacing/>
        <w:rPr>
          <w:sz w:val="18"/>
          <w:szCs w:val="18"/>
          <w:lang w:val="en-US"/>
        </w:rPr>
      </w:pPr>
      <w:r w:rsidRPr="006B364A">
        <w:rPr>
          <w:b/>
          <w:bCs/>
          <w:sz w:val="18"/>
          <w:szCs w:val="18"/>
          <w:lang w:val="en-US"/>
        </w:rPr>
        <w:t>Spell Resistance</w:t>
      </w:r>
      <w:r w:rsidRPr="006B364A">
        <w:rPr>
          <w:sz w:val="18"/>
          <w:szCs w:val="18"/>
          <w:lang w:val="en-US"/>
        </w:rPr>
        <w:t xml:space="preserve"> yes (harmless)</w:t>
      </w:r>
    </w:p>
    <w:p w:rsidR="006B364A" w:rsidRPr="006B364A" w:rsidRDefault="006B364A" w:rsidP="006B364A">
      <w:pPr>
        <w:contextualSpacing/>
        <w:rPr>
          <w:sz w:val="18"/>
          <w:szCs w:val="18"/>
          <w:lang w:val="en-US"/>
        </w:rPr>
      </w:pPr>
      <w:r w:rsidRPr="006B364A">
        <w:rPr>
          <w:sz w:val="18"/>
          <w:szCs w:val="18"/>
          <w:lang w:val="en-US"/>
        </w:rPr>
        <w:t>The transmuted creatures can tread on any liquid as if it were firm ground. Mud, oil, snow, quicksand, running water, ice, and even lava can be traversed easily, since the subjects' feet hover an inch or two above the surface. Creatures crossing molten lava still take damage from the heat because they are near it. The subjects can walk, run, charge, or otherwise move across the surface as if it were normal ground.</w:t>
      </w:r>
    </w:p>
    <w:p w:rsidR="006B364A" w:rsidRDefault="006B364A" w:rsidP="006B364A">
      <w:pPr>
        <w:contextualSpacing/>
        <w:rPr>
          <w:sz w:val="18"/>
          <w:szCs w:val="18"/>
          <w:lang w:val="en-US"/>
        </w:rPr>
      </w:pPr>
      <w:r w:rsidRPr="006B364A">
        <w:rPr>
          <w:sz w:val="18"/>
          <w:szCs w:val="18"/>
          <w:lang w:val="en-US"/>
        </w:rPr>
        <w:t>If the spell is cast underwater (or while the subjects are partially or wholly submerged in whatever liquid they are in), the subjects are borne toward the surface at 60 feet per round until they can stand on it.</w:t>
      </w:r>
    </w:p>
    <w:p w:rsidR="006B364A" w:rsidRDefault="006B364A" w:rsidP="006B364A">
      <w:pPr>
        <w:contextualSpacing/>
        <w:rPr>
          <w:sz w:val="18"/>
          <w:szCs w:val="18"/>
          <w:lang w:val="en-US"/>
        </w:rPr>
      </w:pPr>
    </w:p>
    <w:p w:rsidR="006B364A" w:rsidRDefault="006B364A" w:rsidP="006B364A">
      <w:pPr>
        <w:contextualSpacing/>
        <w:rPr>
          <w:sz w:val="18"/>
          <w:szCs w:val="18"/>
          <w:lang w:val="en-US"/>
        </w:rPr>
      </w:pPr>
    </w:p>
    <w:p w:rsidR="006B364A" w:rsidRPr="006B364A" w:rsidRDefault="006B364A" w:rsidP="006B364A">
      <w:pPr>
        <w:contextualSpacing/>
        <w:rPr>
          <w:sz w:val="18"/>
          <w:szCs w:val="18"/>
          <w:lang w:val="en-US"/>
        </w:rPr>
      </w:pPr>
      <w:r w:rsidRPr="006B364A">
        <w:rPr>
          <w:b/>
          <w:bCs/>
          <w:sz w:val="18"/>
          <w:szCs w:val="18"/>
          <w:lang w:val="en-US"/>
        </w:rPr>
        <w:t>Water Walk</w:t>
      </w:r>
    </w:p>
    <w:p w:rsidR="006B364A" w:rsidRPr="006B364A" w:rsidRDefault="006B364A" w:rsidP="006B364A">
      <w:pPr>
        <w:contextualSpacing/>
        <w:rPr>
          <w:sz w:val="18"/>
          <w:szCs w:val="18"/>
          <w:lang w:val="en-US"/>
        </w:rPr>
      </w:pPr>
      <w:r w:rsidRPr="006B364A">
        <w:rPr>
          <w:b/>
          <w:bCs/>
          <w:sz w:val="18"/>
          <w:szCs w:val="18"/>
          <w:lang w:val="en-US"/>
        </w:rPr>
        <w:t>School</w:t>
      </w:r>
      <w:r w:rsidRPr="006B364A">
        <w:rPr>
          <w:sz w:val="18"/>
          <w:szCs w:val="18"/>
          <w:lang w:val="en-US"/>
        </w:rPr>
        <w:t xml:space="preserve"> transmutation [water]; </w:t>
      </w:r>
      <w:r w:rsidRPr="006B364A">
        <w:rPr>
          <w:b/>
          <w:bCs/>
          <w:sz w:val="18"/>
          <w:szCs w:val="18"/>
          <w:lang w:val="en-US"/>
        </w:rPr>
        <w:t>Level</w:t>
      </w:r>
      <w:r w:rsidRPr="006B364A">
        <w:rPr>
          <w:sz w:val="18"/>
          <w:szCs w:val="18"/>
          <w:lang w:val="en-US"/>
        </w:rPr>
        <w:t xml:space="preserve"> cleric 3, ranger 3</w:t>
      </w:r>
    </w:p>
    <w:p w:rsidR="006B364A" w:rsidRPr="006B364A" w:rsidRDefault="006B364A" w:rsidP="006B364A">
      <w:pPr>
        <w:contextualSpacing/>
        <w:rPr>
          <w:sz w:val="18"/>
          <w:szCs w:val="18"/>
          <w:lang w:val="en-US"/>
        </w:rPr>
      </w:pPr>
      <w:r w:rsidRPr="006B364A">
        <w:rPr>
          <w:b/>
          <w:bCs/>
          <w:sz w:val="18"/>
          <w:szCs w:val="18"/>
          <w:lang w:val="en-US"/>
        </w:rPr>
        <w:t>Duration</w:t>
      </w:r>
      <w:r>
        <w:rPr>
          <w:sz w:val="18"/>
          <w:szCs w:val="18"/>
          <w:lang w:val="en-US"/>
        </w:rPr>
        <w:t xml:space="preserve"> </w:t>
      </w:r>
      <w:r w:rsidRPr="006B364A">
        <w:rPr>
          <w:sz w:val="18"/>
          <w:szCs w:val="18"/>
          <w:lang w:val="en-US"/>
        </w:rPr>
        <w:t>5</w:t>
      </w:r>
      <w:r>
        <w:rPr>
          <w:sz w:val="18"/>
          <w:szCs w:val="18"/>
          <w:lang w:val="en-US"/>
        </w:rPr>
        <w:t>0</w:t>
      </w:r>
      <w:r w:rsidRPr="006B364A">
        <w:rPr>
          <w:sz w:val="18"/>
          <w:szCs w:val="18"/>
          <w:lang w:val="en-US"/>
        </w:rPr>
        <w:t xml:space="preserve"> min.</w:t>
      </w:r>
    </w:p>
    <w:p w:rsidR="006B364A" w:rsidRDefault="006B364A" w:rsidP="006B364A">
      <w:pPr>
        <w:contextualSpacing/>
        <w:rPr>
          <w:sz w:val="18"/>
          <w:szCs w:val="18"/>
          <w:lang w:val="en-US"/>
        </w:rPr>
      </w:pPr>
      <w:r w:rsidRPr="006B364A">
        <w:rPr>
          <w:b/>
          <w:bCs/>
          <w:sz w:val="18"/>
          <w:szCs w:val="18"/>
          <w:lang w:val="en-US"/>
        </w:rPr>
        <w:t xml:space="preserve">Saving Throw </w:t>
      </w:r>
      <w:r w:rsidRPr="006B364A">
        <w:rPr>
          <w:sz w:val="18"/>
          <w:szCs w:val="18"/>
          <w:lang w:val="en-US"/>
        </w:rPr>
        <w:t xml:space="preserve">Will negates (harmless); </w:t>
      </w:r>
    </w:p>
    <w:p w:rsidR="006B364A" w:rsidRPr="006B364A" w:rsidRDefault="006B364A" w:rsidP="006B364A">
      <w:pPr>
        <w:contextualSpacing/>
        <w:rPr>
          <w:sz w:val="18"/>
          <w:szCs w:val="18"/>
          <w:lang w:val="en-US"/>
        </w:rPr>
      </w:pPr>
      <w:r w:rsidRPr="006B364A">
        <w:rPr>
          <w:b/>
          <w:bCs/>
          <w:sz w:val="18"/>
          <w:szCs w:val="18"/>
          <w:lang w:val="en-US"/>
        </w:rPr>
        <w:t>Spell Resistance</w:t>
      </w:r>
      <w:r w:rsidRPr="006B364A">
        <w:rPr>
          <w:sz w:val="18"/>
          <w:szCs w:val="18"/>
          <w:lang w:val="en-US"/>
        </w:rPr>
        <w:t xml:space="preserve"> yes (harmless)</w:t>
      </w:r>
    </w:p>
    <w:p w:rsidR="006B364A" w:rsidRPr="006B364A" w:rsidRDefault="006B364A" w:rsidP="006B364A">
      <w:pPr>
        <w:contextualSpacing/>
        <w:rPr>
          <w:sz w:val="18"/>
          <w:szCs w:val="18"/>
          <w:lang w:val="en-US"/>
        </w:rPr>
      </w:pPr>
      <w:r w:rsidRPr="006B364A">
        <w:rPr>
          <w:sz w:val="18"/>
          <w:szCs w:val="18"/>
          <w:lang w:val="en-US"/>
        </w:rPr>
        <w:t>The transmuted creatures can tread on any liquid as if it were firm ground. Mud, oil, snow, quicksand, running water, ice, and even lava can be traversed easily, since the subjects' feet hover an inch or two above the surface. Creatures crossing molten lava still take damage from the heat because they are near it. The subjects can walk, run, charge, or otherwise move across the surface as if it were normal ground.</w:t>
      </w:r>
    </w:p>
    <w:p w:rsidR="006B364A" w:rsidRPr="006B364A" w:rsidRDefault="006B364A" w:rsidP="006B364A">
      <w:pPr>
        <w:contextualSpacing/>
        <w:rPr>
          <w:sz w:val="18"/>
          <w:szCs w:val="18"/>
          <w:lang w:val="en-US"/>
        </w:rPr>
      </w:pPr>
      <w:r w:rsidRPr="006B364A">
        <w:rPr>
          <w:sz w:val="18"/>
          <w:szCs w:val="18"/>
          <w:lang w:val="en-US"/>
        </w:rPr>
        <w:t>If the spell is cast underwater (or while the subjects are partially or wholly submerged in whatever liquid they are in), the subjects are borne toward the surface at 60 feet per round until they can stand on it.</w:t>
      </w:r>
    </w:p>
    <w:p w:rsidR="006B364A" w:rsidRPr="006B364A" w:rsidRDefault="006B364A" w:rsidP="006B364A">
      <w:pPr>
        <w:contextualSpacing/>
        <w:rPr>
          <w:sz w:val="18"/>
          <w:szCs w:val="18"/>
          <w:lang w:val="en-US"/>
        </w:rPr>
      </w:pPr>
    </w:p>
    <w:p w:rsidR="00A004A2" w:rsidRPr="00A004A2" w:rsidRDefault="00A004A2" w:rsidP="00A004A2"/>
    <w:sectPr w:rsidR="00A004A2" w:rsidRPr="00A004A2" w:rsidSect="00911728">
      <w:pgSz w:w="12240" w:h="15840" w:code="1"/>
      <w:pgMar w:top="1440" w:right="1440" w:bottom="1440" w:left="1440" w:header="708" w:footer="708" w:gutter="0"/>
      <w:cols w:num="2" w:space="23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28"/>
    <w:rsid w:val="000A2661"/>
    <w:rsid w:val="003E0CCA"/>
    <w:rsid w:val="00613514"/>
    <w:rsid w:val="006B364A"/>
    <w:rsid w:val="007007D8"/>
    <w:rsid w:val="0088534B"/>
    <w:rsid w:val="00911728"/>
    <w:rsid w:val="00A004A2"/>
    <w:rsid w:val="00C068EC"/>
    <w:rsid w:val="00E04377"/>
    <w:rsid w:val="00F45F4C"/>
    <w:rsid w:val="00FF4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3BFF1-CFE8-44CD-8D66-3D4099E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728"/>
    <w:rPr>
      <w:color w:val="0000FF" w:themeColor="hyperlink"/>
      <w:u w:val="single"/>
    </w:rPr>
  </w:style>
  <w:style w:type="paragraph" w:styleId="BalloonText">
    <w:name w:val="Balloon Text"/>
    <w:basedOn w:val="Normal"/>
    <w:link w:val="BalloonTextChar"/>
    <w:uiPriority w:val="99"/>
    <w:semiHidden/>
    <w:unhideWhenUsed/>
    <w:rsid w:val="00700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3802">
      <w:bodyDiv w:val="1"/>
      <w:marLeft w:val="0"/>
      <w:marRight w:val="0"/>
      <w:marTop w:val="0"/>
      <w:marBottom w:val="0"/>
      <w:divBdr>
        <w:top w:val="none" w:sz="0" w:space="0" w:color="auto"/>
        <w:left w:val="none" w:sz="0" w:space="0" w:color="auto"/>
        <w:bottom w:val="none" w:sz="0" w:space="0" w:color="auto"/>
        <w:right w:val="none" w:sz="0" w:space="0" w:color="auto"/>
      </w:divBdr>
    </w:div>
    <w:div w:id="184441709">
      <w:bodyDiv w:val="1"/>
      <w:marLeft w:val="0"/>
      <w:marRight w:val="0"/>
      <w:marTop w:val="0"/>
      <w:marBottom w:val="0"/>
      <w:divBdr>
        <w:top w:val="none" w:sz="0" w:space="0" w:color="auto"/>
        <w:left w:val="none" w:sz="0" w:space="0" w:color="auto"/>
        <w:bottom w:val="none" w:sz="0" w:space="0" w:color="auto"/>
        <w:right w:val="none" w:sz="0" w:space="0" w:color="auto"/>
      </w:divBdr>
    </w:div>
    <w:div w:id="253435914">
      <w:bodyDiv w:val="1"/>
      <w:marLeft w:val="0"/>
      <w:marRight w:val="0"/>
      <w:marTop w:val="0"/>
      <w:marBottom w:val="0"/>
      <w:divBdr>
        <w:top w:val="none" w:sz="0" w:space="0" w:color="auto"/>
        <w:left w:val="none" w:sz="0" w:space="0" w:color="auto"/>
        <w:bottom w:val="none" w:sz="0" w:space="0" w:color="auto"/>
        <w:right w:val="none" w:sz="0" w:space="0" w:color="auto"/>
      </w:divBdr>
    </w:div>
    <w:div w:id="327557427">
      <w:bodyDiv w:val="1"/>
      <w:marLeft w:val="0"/>
      <w:marRight w:val="0"/>
      <w:marTop w:val="0"/>
      <w:marBottom w:val="0"/>
      <w:divBdr>
        <w:top w:val="none" w:sz="0" w:space="0" w:color="auto"/>
        <w:left w:val="none" w:sz="0" w:space="0" w:color="auto"/>
        <w:bottom w:val="none" w:sz="0" w:space="0" w:color="auto"/>
        <w:right w:val="none" w:sz="0" w:space="0" w:color="auto"/>
      </w:divBdr>
    </w:div>
    <w:div w:id="357434271">
      <w:bodyDiv w:val="1"/>
      <w:marLeft w:val="0"/>
      <w:marRight w:val="0"/>
      <w:marTop w:val="0"/>
      <w:marBottom w:val="0"/>
      <w:divBdr>
        <w:top w:val="none" w:sz="0" w:space="0" w:color="auto"/>
        <w:left w:val="none" w:sz="0" w:space="0" w:color="auto"/>
        <w:bottom w:val="none" w:sz="0" w:space="0" w:color="auto"/>
        <w:right w:val="none" w:sz="0" w:space="0" w:color="auto"/>
      </w:divBdr>
    </w:div>
    <w:div w:id="399794530">
      <w:bodyDiv w:val="1"/>
      <w:marLeft w:val="0"/>
      <w:marRight w:val="0"/>
      <w:marTop w:val="0"/>
      <w:marBottom w:val="0"/>
      <w:divBdr>
        <w:top w:val="none" w:sz="0" w:space="0" w:color="auto"/>
        <w:left w:val="none" w:sz="0" w:space="0" w:color="auto"/>
        <w:bottom w:val="none" w:sz="0" w:space="0" w:color="auto"/>
        <w:right w:val="none" w:sz="0" w:space="0" w:color="auto"/>
      </w:divBdr>
    </w:div>
    <w:div w:id="457647377">
      <w:bodyDiv w:val="1"/>
      <w:marLeft w:val="0"/>
      <w:marRight w:val="0"/>
      <w:marTop w:val="0"/>
      <w:marBottom w:val="0"/>
      <w:divBdr>
        <w:top w:val="none" w:sz="0" w:space="0" w:color="auto"/>
        <w:left w:val="none" w:sz="0" w:space="0" w:color="auto"/>
        <w:bottom w:val="none" w:sz="0" w:space="0" w:color="auto"/>
        <w:right w:val="none" w:sz="0" w:space="0" w:color="auto"/>
      </w:divBdr>
    </w:div>
    <w:div w:id="513106808">
      <w:bodyDiv w:val="1"/>
      <w:marLeft w:val="0"/>
      <w:marRight w:val="0"/>
      <w:marTop w:val="0"/>
      <w:marBottom w:val="0"/>
      <w:divBdr>
        <w:top w:val="none" w:sz="0" w:space="0" w:color="auto"/>
        <w:left w:val="none" w:sz="0" w:space="0" w:color="auto"/>
        <w:bottom w:val="none" w:sz="0" w:space="0" w:color="auto"/>
        <w:right w:val="none" w:sz="0" w:space="0" w:color="auto"/>
      </w:divBdr>
    </w:div>
    <w:div w:id="639304694">
      <w:bodyDiv w:val="1"/>
      <w:marLeft w:val="0"/>
      <w:marRight w:val="0"/>
      <w:marTop w:val="0"/>
      <w:marBottom w:val="0"/>
      <w:divBdr>
        <w:top w:val="none" w:sz="0" w:space="0" w:color="auto"/>
        <w:left w:val="none" w:sz="0" w:space="0" w:color="auto"/>
        <w:bottom w:val="none" w:sz="0" w:space="0" w:color="auto"/>
        <w:right w:val="none" w:sz="0" w:space="0" w:color="auto"/>
      </w:divBdr>
      <w:divsChild>
        <w:div w:id="1801338065">
          <w:marLeft w:val="0"/>
          <w:marRight w:val="0"/>
          <w:marTop w:val="0"/>
          <w:marBottom w:val="0"/>
          <w:divBdr>
            <w:top w:val="none" w:sz="0" w:space="0" w:color="auto"/>
            <w:left w:val="none" w:sz="0" w:space="0" w:color="auto"/>
            <w:bottom w:val="none" w:sz="0" w:space="0" w:color="auto"/>
            <w:right w:val="none" w:sz="0" w:space="0" w:color="auto"/>
          </w:divBdr>
        </w:div>
      </w:divsChild>
    </w:div>
    <w:div w:id="1014647352">
      <w:bodyDiv w:val="1"/>
      <w:marLeft w:val="0"/>
      <w:marRight w:val="0"/>
      <w:marTop w:val="0"/>
      <w:marBottom w:val="0"/>
      <w:divBdr>
        <w:top w:val="none" w:sz="0" w:space="0" w:color="auto"/>
        <w:left w:val="none" w:sz="0" w:space="0" w:color="auto"/>
        <w:bottom w:val="none" w:sz="0" w:space="0" w:color="auto"/>
        <w:right w:val="none" w:sz="0" w:space="0" w:color="auto"/>
      </w:divBdr>
      <w:divsChild>
        <w:div w:id="760682379">
          <w:marLeft w:val="0"/>
          <w:marRight w:val="0"/>
          <w:marTop w:val="0"/>
          <w:marBottom w:val="0"/>
          <w:divBdr>
            <w:top w:val="none" w:sz="0" w:space="0" w:color="auto"/>
            <w:left w:val="none" w:sz="0" w:space="0" w:color="auto"/>
            <w:bottom w:val="none" w:sz="0" w:space="0" w:color="auto"/>
            <w:right w:val="none" w:sz="0" w:space="0" w:color="auto"/>
          </w:divBdr>
        </w:div>
      </w:divsChild>
    </w:div>
    <w:div w:id="1188329856">
      <w:bodyDiv w:val="1"/>
      <w:marLeft w:val="0"/>
      <w:marRight w:val="0"/>
      <w:marTop w:val="0"/>
      <w:marBottom w:val="0"/>
      <w:divBdr>
        <w:top w:val="none" w:sz="0" w:space="0" w:color="auto"/>
        <w:left w:val="none" w:sz="0" w:space="0" w:color="auto"/>
        <w:bottom w:val="none" w:sz="0" w:space="0" w:color="auto"/>
        <w:right w:val="none" w:sz="0" w:space="0" w:color="auto"/>
      </w:divBdr>
    </w:div>
    <w:div w:id="1362197828">
      <w:bodyDiv w:val="1"/>
      <w:marLeft w:val="0"/>
      <w:marRight w:val="0"/>
      <w:marTop w:val="0"/>
      <w:marBottom w:val="0"/>
      <w:divBdr>
        <w:top w:val="none" w:sz="0" w:space="0" w:color="auto"/>
        <w:left w:val="none" w:sz="0" w:space="0" w:color="auto"/>
        <w:bottom w:val="none" w:sz="0" w:space="0" w:color="auto"/>
        <w:right w:val="none" w:sz="0" w:space="0" w:color="auto"/>
      </w:divBdr>
    </w:div>
    <w:div w:id="1371763940">
      <w:bodyDiv w:val="1"/>
      <w:marLeft w:val="0"/>
      <w:marRight w:val="0"/>
      <w:marTop w:val="0"/>
      <w:marBottom w:val="0"/>
      <w:divBdr>
        <w:top w:val="none" w:sz="0" w:space="0" w:color="auto"/>
        <w:left w:val="none" w:sz="0" w:space="0" w:color="auto"/>
        <w:bottom w:val="none" w:sz="0" w:space="0" w:color="auto"/>
        <w:right w:val="none" w:sz="0" w:space="0" w:color="auto"/>
      </w:divBdr>
    </w:div>
    <w:div w:id="1386488599">
      <w:bodyDiv w:val="1"/>
      <w:marLeft w:val="0"/>
      <w:marRight w:val="0"/>
      <w:marTop w:val="0"/>
      <w:marBottom w:val="0"/>
      <w:divBdr>
        <w:top w:val="none" w:sz="0" w:space="0" w:color="auto"/>
        <w:left w:val="none" w:sz="0" w:space="0" w:color="auto"/>
        <w:bottom w:val="none" w:sz="0" w:space="0" w:color="auto"/>
        <w:right w:val="none" w:sz="0" w:space="0" w:color="auto"/>
      </w:divBdr>
    </w:div>
    <w:div w:id="1673413043">
      <w:bodyDiv w:val="1"/>
      <w:marLeft w:val="0"/>
      <w:marRight w:val="0"/>
      <w:marTop w:val="0"/>
      <w:marBottom w:val="0"/>
      <w:divBdr>
        <w:top w:val="none" w:sz="0" w:space="0" w:color="auto"/>
        <w:left w:val="none" w:sz="0" w:space="0" w:color="auto"/>
        <w:bottom w:val="none" w:sz="0" w:space="0" w:color="auto"/>
        <w:right w:val="none" w:sz="0" w:space="0" w:color="auto"/>
      </w:divBdr>
    </w:div>
    <w:div w:id="1742292765">
      <w:bodyDiv w:val="1"/>
      <w:marLeft w:val="0"/>
      <w:marRight w:val="0"/>
      <w:marTop w:val="0"/>
      <w:marBottom w:val="0"/>
      <w:divBdr>
        <w:top w:val="none" w:sz="0" w:space="0" w:color="auto"/>
        <w:left w:val="none" w:sz="0" w:space="0" w:color="auto"/>
        <w:bottom w:val="none" w:sz="0" w:space="0" w:color="auto"/>
        <w:right w:val="none" w:sz="0" w:space="0" w:color="auto"/>
      </w:divBdr>
      <w:divsChild>
        <w:div w:id="2101750720">
          <w:marLeft w:val="0"/>
          <w:marRight w:val="0"/>
          <w:marTop w:val="0"/>
          <w:marBottom w:val="0"/>
          <w:divBdr>
            <w:top w:val="none" w:sz="0" w:space="0" w:color="auto"/>
            <w:left w:val="none" w:sz="0" w:space="0" w:color="auto"/>
            <w:bottom w:val="none" w:sz="0" w:space="0" w:color="auto"/>
            <w:right w:val="none" w:sz="0" w:space="0" w:color="auto"/>
          </w:divBdr>
        </w:div>
      </w:divsChild>
    </w:div>
    <w:div w:id="1762024601">
      <w:bodyDiv w:val="1"/>
      <w:marLeft w:val="0"/>
      <w:marRight w:val="0"/>
      <w:marTop w:val="0"/>
      <w:marBottom w:val="0"/>
      <w:divBdr>
        <w:top w:val="none" w:sz="0" w:space="0" w:color="auto"/>
        <w:left w:val="none" w:sz="0" w:space="0" w:color="auto"/>
        <w:bottom w:val="none" w:sz="0" w:space="0" w:color="auto"/>
        <w:right w:val="none" w:sz="0" w:space="0" w:color="auto"/>
      </w:divBdr>
    </w:div>
    <w:div w:id="18149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Blake</cp:lastModifiedBy>
  <cp:revision>5</cp:revision>
  <cp:lastPrinted>2015-02-09T05:55:00Z</cp:lastPrinted>
  <dcterms:created xsi:type="dcterms:W3CDTF">2015-02-09T05:43:00Z</dcterms:created>
  <dcterms:modified xsi:type="dcterms:W3CDTF">2015-02-09T05:56:00Z</dcterms:modified>
</cp:coreProperties>
</file>