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Grid-Accent1"/>
        <w:tblW w:w="14852" w:type="dxa"/>
        <w:tblLayout w:type="fixed"/>
        <w:tblLook w:val="04A0"/>
      </w:tblPr>
      <w:tblGrid>
        <w:gridCol w:w="1458"/>
        <w:gridCol w:w="1184"/>
        <w:gridCol w:w="1606"/>
        <w:gridCol w:w="1350"/>
        <w:gridCol w:w="1170"/>
        <w:gridCol w:w="1560"/>
        <w:gridCol w:w="1560"/>
        <w:gridCol w:w="1560"/>
        <w:gridCol w:w="1944"/>
        <w:gridCol w:w="1460"/>
      </w:tblGrid>
      <w:tr w:rsidR="00F664E5" w:rsidTr="00F664E5">
        <w:trPr>
          <w:cnfStyle w:val="100000000000"/>
        </w:trPr>
        <w:tc>
          <w:tcPr>
            <w:cnfStyle w:val="001000000000"/>
            <w:tcW w:w="1458" w:type="dxa"/>
          </w:tcPr>
          <w:p w:rsidR="00037CDC" w:rsidRDefault="00037CDC"/>
        </w:tc>
        <w:tc>
          <w:tcPr>
            <w:tcW w:w="1184" w:type="dxa"/>
          </w:tcPr>
          <w:p w:rsidR="00037CDC" w:rsidRDefault="00037CDC">
            <w:pPr>
              <w:cnfStyle w:val="100000000000"/>
            </w:pPr>
            <w:r>
              <w:t>Job</w:t>
            </w:r>
          </w:p>
        </w:tc>
        <w:tc>
          <w:tcPr>
            <w:tcW w:w="1606" w:type="dxa"/>
          </w:tcPr>
          <w:p w:rsidR="00037CDC" w:rsidRDefault="00037CDC">
            <w:pPr>
              <w:cnfStyle w:val="100000000000"/>
            </w:pPr>
            <w:r>
              <w:t>Description</w:t>
            </w:r>
          </w:p>
        </w:tc>
        <w:tc>
          <w:tcPr>
            <w:tcW w:w="1350" w:type="dxa"/>
          </w:tcPr>
          <w:p w:rsidR="00037CDC" w:rsidRDefault="00037CDC">
            <w:pPr>
              <w:cnfStyle w:val="100000000000"/>
            </w:pPr>
            <w:r>
              <w:t>Motivation</w:t>
            </w:r>
          </w:p>
        </w:tc>
        <w:tc>
          <w:tcPr>
            <w:tcW w:w="1170" w:type="dxa"/>
          </w:tcPr>
          <w:p w:rsidR="00037CDC" w:rsidRDefault="00037CDC">
            <w:pPr>
              <w:cnfStyle w:val="100000000000"/>
            </w:pPr>
            <w:r>
              <w:t>Story</w:t>
            </w:r>
          </w:p>
        </w:tc>
        <w:tc>
          <w:tcPr>
            <w:tcW w:w="1560" w:type="dxa"/>
          </w:tcPr>
          <w:p w:rsidR="00037CDC" w:rsidRDefault="00037CDC">
            <w:pPr>
              <w:cnfStyle w:val="100000000000"/>
            </w:pPr>
            <w:r>
              <w:t>Clue</w:t>
            </w:r>
          </w:p>
        </w:tc>
        <w:tc>
          <w:tcPr>
            <w:tcW w:w="1560" w:type="dxa"/>
          </w:tcPr>
          <w:p w:rsidR="00037CDC" w:rsidRDefault="00037CDC">
            <w:pPr>
              <w:cnfStyle w:val="100000000000"/>
            </w:pPr>
            <w:r>
              <w:t>Clue</w:t>
            </w:r>
          </w:p>
        </w:tc>
        <w:tc>
          <w:tcPr>
            <w:tcW w:w="1560" w:type="dxa"/>
          </w:tcPr>
          <w:p w:rsidR="00037CDC" w:rsidRDefault="00037CDC">
            <w:pPr>
              <w:cnfStyle w:val="100000000000"/>
            </w:pPr>
            <w:r>
              <w:t>Clue</w:t>
            </w:r>
          </w:p>
        </w:tc>
        <w:tc>
          <w:tcPr>
            <w:tcW w:w="1944" w:type="dxa"/>
          </w:tcPr>
          <w:p w:rsidR="00037CDC" w:rsidRDefault="000825F3" w:rsidP="00037CDC">
            <w:pPr>
              <w:cnfStyle w:val="100000000000"/>
            </w:pPr>
            <w:r>
              <w:t>Faction</w:t>
            </w:r>
          </w:p>
        </w:tc>
        <w:tc>
          <w:tcPr>
            <w:tcW w:w="1460" w:type="dxa"/>
          </w:tcPr>
          <w:p w:rsidR="00037CDC" w:rsidRDefault="000825F3">
            <w:pPr>
              <w:cnfStyle w:val="100000000000"/>
            </w:pPr>
            <w:r>
              <w:t>Comments</w:t>
            </w:r>
          </w:p>
        </w:tc>
      </w:tr>
      <w:tr w:rsidR="00F664E5" w:rsidTr="00F664E5">
        <w:trPr>
          <w:cnfStyle w:val="000000100000"/>
        </w:trPr>
        <w:tc>
          <w:tcPr>
            <w:cnfStyle w:val="001000000000"/>
            <w:tcW w:w="1458" w:type="dxa"/>
          </w:tcPr>
          <w:p w:rsidR="00037CDC" w:rsidRDefault="00037CDC">
            <w:proofErr w:type="spellStart"/>
            <w:r>
              <w:t>Anera</w:t>
            </w:r>
            <w:proofErr w:type="spellEnd"/>
            <w:r>
              <w:t xml:space="preserve"> + </w:t>
            </w:r>
            <w:proofErr w:type="spellStart"/>
            <w:r>
              <w:t>Keeneye</w:t>
            </w:r>
            <w:proofErr w:type="spellEnd"/>
          </w:p>
        </w:tc>
        <w:tc>
          <w:tcPr>
            <w:tcW w:w="1184" w:type="dxa"/>
          </w:tcPr>
          <w:p w:rsidR="00037CDC" w:rsidRDefault="00037CDC">
            <w:pPr>
              <w:cnfStyle w:val="000000100000"/>
            </w:pPr>
            <w:r>
              <w:t>Lookout + security</w:t>
            </w:r>
          </w:p>
        </w:tc>
        <w:tc>
          <w:tcPr>
            <w:tcW w:w="1606" w:type="dxa"/>
          </w:tcPr>
          <w:p w:rsidR="00037CDC" w:rsidRDefault="00037CDC">
            <w:pPr>
              <w:cnfStyle w:val="000000100000"/>
            </w:pPr>
            <w:r>
              <w:t>Short blonde ponytail, weather</w:t>
            </w:r>
            <w:r w:rsidR="00F664E5">
              <w:t>ed</w:t>
            </w:r>
            <w:r>
              <w:t xml:space="preserve"> skin, scar</w:t>
            </w:r>
          </w:p>
        </w:tc>
        <w:tc>
          <w:tcPr>
            <w:tcW w:w="1350" w:type="dxa"/>
          </w:tcPr>
          <w:p w:rsidR="00037CDC" w:rsidRDefault="00037CDC">
            <w:pPr>
              <w:cnfStyle w:val="000000100000"/>
            </w:pPr>
            <w:r>
              <w:t>Hate elves</w:t>
            </w:r>
          </w:p>
        </w:tc>
        <w:tc>
          <w:tcPr>
            <w:tcW w:w="1170" w:type="dxa"/>
          </w:tcPr>
          <w:p w:rsidR="00037CDC" w:rsidRDefault="000932E0">
            <w:pPr>
              <w:cnfStyle w:val="000000100000"/>
            </w:pPr>
            <w:r>
              <w:t>S</w:t>
            </w:r>
            <w:r w:rsidR="00037CDC">
              <w:t>ick in bed</w:t>
            </w:r>
          </w:p>
        </w:tc>
        <w:tc>
          <w:tcPr>
            <w:tcW w:w="1560" w:type="dxa"/>
          </w:tcPr>
          <w:p w:rsidR="00037CDC" w:rsidRDefault="00961A6E" w:rsidP="00961A6E">
            <w:pPr>
              <w:cnfStyle w:val="000000100000"/>
            </w:pPr>
            <w:proofErr w:type="spellStart"/>
            <w:r>
              <w:t>Woodbane</w:t>
            </w:r>
            <w:proofErr w:type="spellEnd"/>
            <w:r>
              <w:t xml:space="preserve"> Hunters: DC 16 </w:t>
            </w:r>
            <w:proofErr w:type="spellStart"/>
            <w:r>
              <w:t>Perc</w:t>
            </w:r>
            <w:proofErr w:type="spellEnd"/>
            <w:r>
              <w:t xml:space="preserve"> tat, DC 18 Local</w:t>
            </w:r>
          </w:p>
        </w:tc>
        <w:tc>
          <w:tcPr>
            <w:tcW w:w="1560" w:type="dxa"/>
          </w:tcPr>
          <w:p w:rsidR="00037CDC" w:rsidRDefault="00961A6E">
            <w:pPr>
              <w:cnfStyle w:val="000000100000"/>
            </w:pPr>
            <w:proofErr w:type="spellStart"/>
            <w:r>
              <w:t>Azuretta</w:t>
            </w:r>
            <w:proofErr w:type="spellEnd"/>
            <w:r>
              <w:t xml:space="preserve"> snubbed and cried</w:t>
            </w:r>
          </w:p>
        </w:tc>
        <w:tc>
          <w:tcPr>
            <w:tcW w:w="1560" w:type="dxa"/>
          </w:tcPr>
          <w:p w:rsidR="00037CDC" w:rsidRDefault="00037CDC">
            <w:pPr>
              <w:cnfStyle w:val="000000100000"/>
            </w:pPr>
          </w:p>
        </w:tc>
        <w:tc>
          <w:tcPr>
            <w:tcW w:w="1944" w:type="dxa"/>
          </w:tcPr>
          <w:p w:rsidR="00037CDC" w:rsidRDefault="00961A6E">
            <w:pPr>
              <w:cnfStyle w:val="000000100000"/>
            </w:pPr>
            <w:proofErr w:type="spellStart"/>
            <w:r>
              <w:t>Osir</w:t>
            </w:r>
            <w:r w:rsidR="00F664E5">
              <w:t>ion</w:t>
            </w:r>
            <w:proofErr w:type="spellEnd"/>
            <w:r>
              <w:t>: Pipe DC 20</w:t>
            </w:r>
            <w:r w:rsidR="00F664E5">
              <w:t xml:space="preserve"> climb</w:t>
            </w:r>
          </w:p>
          <w:p w:rsidR="00961A6E" w:rsidRDefault="00961A6E" w:rsidP="00F664E5">
            <w:pPr>
              <w:cnfStyle w:val="000000100000"/>
            </w:pPr>
            <w:proofErr w:type="spellStart"/>
            <w:r>
              <w:t>Tald</w:t>
            </w:r>
            <w:proofErr w:type="spellEnd"/>
            <w:r>
              <w:t xml:space="preserve">: </w:t>
            </w:r>
            <w:r w:rsidR="00F664E5">
              <w:t>Assassin letter</w:t>
            </w:r>
          </w:p>
        </w:tc>
        <w:tc>
          <w:tcPr>
            <w:tcW w:w="1460" w:type="dxa"/>
          </w:tcPr>
          <w:p w:rsidR="00037CDC" w:rsidRDefault="000825F3">
            <w:pPr>
              <w:cnfStyle w:val="000000100000"/>
            </w:pPr>
            <w:r>
              <w:t>Racial slurs</w:t>
            </w:r>
          </w:p>
        </w:tc>
      </w:tr>
      <w:tr w:rsidR="00F664E5" w:rsidTr="00F664E5">
        <w:trPr>
          <w:cnfStyle w:val="000000010000"/>
        </w:trPr>
        <w:tc>
          <w:tcPr>
            <w:cnfStyle w:val="001000000000"/>
            <w:tcW w:w="1458" w:type="dxa"/>
          </w:tcPr>
          <w:p w:rsidR="00037CDC" w:rsidRDefault="00037CDC">
            <w:proofErr w:type="spellStart"/>
            <w:r>
              <w:t>Azuretta</w:t>
            </w:r>
            <w:proofErr w:type="spellEnd"/>
          </w:p>
        </w:tc>
        <w:tc>
          <w:tcPr>
            <w:tcW w:w="1184" w:type="dxa"/>
          </w:tcPr>
          <w:p w:rsidR="00037CDC" w:rsidRDefault="00917F97">
            <w:pPr>
              <w:cnfStyle w:val="000000010000"/>
            </w:pPr>
            <w:r>
              <w:t>Foreign Relations</w:t>
            </w:r>
          </w:p>
        </w:tc>
        <w:tc>
          <w:tcPr>
            <w:tcW w:w="1606" w:type="dxa"/>
          </w:tcPr>
          <w:p w:rsidR="00037CDC" w:rsidRDefault="00F664E5" w:rsidP="00F664E5">
            <w:pPr>
              <w:cnfStyle w:val="000000010000"/>
            </w:pPr>
            <w:r>
              <w:t xml:space="preserve">Very </w:t>
            </w:r>
            <w:r w:rsidR="00037CDC">
              <w:t>attractive</w:t>
            </w:r>
            <w:r>
              <w:t>,</w:t>
            </w:r>
            <w:r w:rsidR="00037CDC">
              <w:t xml:space="preserve"> brunette, shear silk dress</w:t>
            </w:r>
          </w:p>
        </w:tc>
        <w:tc>
          <w:tcPr>
            <w:tcW w:w="1350" w:type="dxa"/>
          </w:tcPr>
          <w:p w:rsidR="00037CDC" w:rsidRDefault="000825F3">
            <w:pPr>
              <w:cnfStyle w:val="000000010000"/>
            </w:pPr>
            <w:proofErr w:type="spellStart"/>
            <w:r>
              <w:t>Selph</w:t>
            </w:r>
            <w:proofErr w:type="spellEnd"/>
            <w:r>
              <w:t xml:space="preserve"> rejected advances</w:t>
            </w:r>
          </w:p>
        </w:tc>
        <w:tc>
          <w:tcPr>
            <w:tcW w:w="1170" w:type="dxa"/>
          </w:tcPr>
          <w:p w:rsidR="00037CDC" w:rsidRDefault="000932E0">
            <w:pPr>
              <w:cnfStyle w:val="000000010000"/>
            </w:pPr>
            <w:r>
              <w:t>C</w:t>
            </w:r>
            <w:r w:rsidR="000825F3">
              <w:t xml:space="preserve">argo hold with </w:t>
            </w:r>
            <w:proofErr w:type="spellStart"/>
            <w:r w:rsidR="000825F3">
              <w:t>Thanz</w:t>
            </w:r>
            <w:proofErr w:type="spellEnd"/>
          </w:p>
        </w:tc>
        <w:tc>
          <w:tcPr>
            <w:tcW w:w="1560" w:type="dxa"/>
          </w:tcPr>
          <w:p w:rsidR="007D124A" w:rsidRDefault="007D124A">
            <w:pPr>
              <w:cnfStyle w:val="000000010000"/>
            </w:pPr>
            <w:r>
              <w:t>Perfume same as crime scene</w:t>
            </w:r>
          </w:p>
          <w:p w:rsidR="00037CDC" w:rsidRDefault="007D124A">
            <w:pPr>
              <w:cnfStyle w:val="000000010000"/>
            </w:pPr>
            <w:r>
              <w:t xml:space="preserve">DC 16 </w:t>
            </w:r>
            <w:proofErr w:type="spellStart"/>
            <w:r>
              <w:t>Perc</w:t>
            </w:r>
            <w:proofErr w:type="spellEnd"/>
          </w:p>
        </w:tc>
        <w:tc>
          <w:tcPr>
            <w:tcW w:w="1560" w:type="dxa"/>
          </w:tcPr>
          <w:p w:rsidR="00037CDC" w:rsidRDefault="00037CDC">
            <w:pPr>
              <w:cnfStyle w:val="000000010000"/>
            </w:pPr>
          </w:p>
        </w:tc>
        <w:tc>
          <w:tcPr>
            <w:tcW w:w="1560" w:type="dxa"/>
          </w:tcPr>
          <w:p w:rsidR="00037CDC" w:rsidRDefault="00037CDC">
            <w:pPr>
              <w:cnfStyle w:val="000000010000"/>
            </w:pPr>
          </w:p>
        </w:tc>
        <w:tc>
          <w:tcPr>
            <w:tcW w:w="1944" w:type="dxa"/>
          </w:tcPr>
          <w:p w:rsidR="00037CDC" w:rsidRDefault="007D124A">
            <w:pPr>
              <w:cnfStyle w:val="000000010000"/>
            </w:pPr>
            <w:proofErr w:type="spellStart"/>
            <w:r>
              <w:t>Cheliax</w:t>
            </w:r>
            <w:proofErr w:type="spellEnd"/>
            <w:r>
              <w:t xml:space="preserve">: Job DC 20 </w:t>
            </w:r>
            <w:proofErr w:type="spellStart"/>
            <w:r>
              <w:t>Diplo</w:t>
            </w:r>
            <w:proofErr w:type="spellEnd"/>
          </w:p>
        </w:tc>
        <w:tc>
          <w:tcPr>
            <w:tcW w:w="1460" w:type="dxa"/>
          </w:tcPr>
          <w:p w:rsidR="00037CDC" w:rsidRDefault="000825F3">
            <w:pPr>
              <w:cnfStyle w:val="000000010000"/>
            </w:pPr>
            <w:r>
              <w:t>5g-10g for services</w:t>
            </w:r>
          </w:p>
        </w:tc>
      </w:tr>
      <w:tr w:rsidR="00F664E5" w:rsidTr="00F664E5">
        <w:trPr>
          <w:cnfStyle w:val="000000100000"/>
        </w:trPr>
        <w:tc>
          <w:tcPr>
            <w:cnfStyle w:val="001000000000"/>
            <w:tcW w:w="1458" w:type="dxa"/>
          </w:tcPr>
          <w:p w:rsidR="00037CDC" w:rsidRDefault="000825F3">
            <w:proofErr w:type="spellStart"/>
            <w:r>
              <w:t>Killik</w:t>
            </w:r>
            <w:proofErr w:type="spellEnd"/>
          </w:p>
        </w:tc>
        <w:tc>
          <w:tcPr>
            <w:tcW w:w="1184" w:type="dxa"/>
          </w:tcPr>
          <w:p w:rsidR="00037CDC" w:rsidRDefault="00917F97" w:rsidP="00917F97">
            <w:pPr>
              <w:cnfStyle w:val="000000100000"/>
            </w:pPr>
            <w:r>
              <w:t>Good Doctor</w:t>
            </w:r>
          </w:p>
        </w:tc>
        <w:tc>
          <w:tcPr>
            <w:tcW w:w="1606" w:type="dxa"/>
          </w:tcPr>
          <w:p w:rsidR="00037CDC" w:rsidRDefault="000825F3" w:rsidP="000825F3">
            <w:pPr>
              <w:cnfStyle w:val="000000100000"/>
            </w:pPr>
            <w:r>
              <w:t>Black braids, pirate, lazy, Sparrow</w:t>
            </w:r>
          </w:p>
        </w:tc>
        <w:tc>
          <w:tcPr>
            <w:tcW w:w="1350" w:type="dxa"/>
          </w:tcPr>
          <w:p w:rsidR="00037CDC" w:rsidRDefault="000825F3">
            <w:pPr>
              <w:cnfStyle w:val="000000100000"/>
            </w:pPr>
            <w:r>
              <w:t>Greed, profit</w:t>
            </w:r>
          </w:p>
        </w:tc>
        <w:tc>
          <w:tcPr>
            <w:tcW w:w="1170" w:type="dxa"/>
          </w:tcPr>
          <w:p w:rsidR="00037CDC" w:rsidRDefault="00917F97">
            <w:pPr>
              <w:cnfStyle w:val="000000100000"/>
            </w:pPr>
            <w:r>
              <w:t>In dark, hard to get anywhere.</w:t>
            </w:r>
          </w:p>
        </w:tc>
        <w:tc>
          <w:tcPr>
            <w:tcW w:w="1560" w:type="dxa"/>
          </w:tcPr>
          <w:p w:rsidR="00037CDC" w:rsidRDefault="00917F97">
            <w:pPr>
              <w:cnfStyle w:val="000000100000"/>
            </w:pPr>
            <w:proofErr w:type="spellStart"/>
            <w:r>
              <w:t>Anera</w:t>
            </w:r>
            <w:proofErr w:type="spellEnd"/>
            <w:r>
              <w:t>: Hates elves</w:t>
            </w:r>
          </w:p>
        </w:tc>
        <w:tc>
          <w:tcPr>
            <w:tcW w:w="1560" w:type="dxa"/>
          </w:tcPr>
          <w:p w:rsidR="00037CDC" w:rsidRDefault="00917F97">
            <w:pPr>
              <w:cnfStyle w:val="000000100000"/>
            </w:pPr>
            <w:proofErr w:type="spellStart"/>
            <w:r>
              <w:t>Snig</w:t>
            </w:r>
            <w:proofErr w:type="spellEnd"/>
            <w:r>
              <w:t xml:space="preserve">: </w:t>
            </w:r>
            <w:proofErr w:type="spellStart"/>
            <w:r>
              <w:t>Wererat</w:t>
            </w:r>
            <w:proofErr w:type="spellEnd"/>
          </w:p>
        </w:tc>
        <w:tc>
          <w:tcPr>
            <w:tcW w:w="1560" w:type="dxa"/>
          </w:tcPr>
          <w:p w:rsidR="00037CDC" w:rsidRDefault="00917F97">
            <w:pPr>
              <w:cnfStyle w:val="000000100000"/>
            </w:pPr>
            <w:r>
              <w:t xml:space="preserve">Stole: He stole jewelry from </w:t>
            </w:r>
            <w:proofErr w:type="spellStart"/>
            <w:r>
              <w:t>Seph</w:t>
            </w:r>
            <w:proofErr w:type="spellEnd"/>
          </w:p>
        </w:tc>
        <w:tc>
          <w:tcPr>
            <w:tcW w:w="1944" w:type="dxa"/>
          </w:tcPr>
          <w:p w:rsidR="00037CDC" w:rsidRDefault="00917F97">
            <w:pPr>
              <w:cnfStyle w:val="000000100000"/>
            </w:pPr>
            <w:proofErr w:type="spellStart"/>
            <w:r>
              <w:t>Qadira</w:t>
            </w:r>
            <w:proofErr w:type="spellEnd"/>
            <w:r>
              <w:t>: Human traffic secrets, DC 20 Dip + 100g</w:t>
            </w:r>
          </w:p>
        </w:tc>
        <w:tc>
          <w:tcPr>
            <w:tcW w:w="1460" w:type="dxa"/>
          </w:tcPr>
          <w:p w:rsidR="004279B0" w:rsidRDefault="004279B0">
            <w:pPr>
              <w:cnfStyle w:val="000000100000"/>
            </w:pPr>
            <w:r>
              <w:t>10g to talk.</w:t>
            </w:r>
          </w:p>
          <w:p w:rsidR="00037CDC" w:rsidRDefault="00961A6E">
            <w:pPr>
              <w:cnfStyle w:val="000000100000"/>
            </w:pPr>
            <w:r>
              <w:t>150% cost for services. Heal for $ only</w:t>
            </w:r>
          </w:p>
        </w:tc>
      </w:tr>
      <w:tr w:rsidR="00F664E5" w:rsidTr="00F664E5">
        <w:trPr>
          <w:cnfStyle w:val="000000010000"/>
        </w:trPr>
        <w:tc>
          <w:tcPr>
            <w:cnfStyle w:val="001000000000"/>
            <w:tcW w:w="1458" w:type="dxa"/>
          </w:tcPr>
          <w:p w:rsidR="00037CDC" w:rsidRDefault="000825F3">
            <w:proofErr w:type="spellStart"/>
            <w:r>
              <w:t>Thanzeril</w:t>
            </w:r>
            <w:proofErr w:type="spellEnd"/>
          </w:p>
        </w:tc>
        <w:tc>
          <w:tcPr>
            <w:tcW w:w="1184" w:type="dxa"/>
          </w:tcPr>
          <w:p w:rsidR="00037CDC" w:rsidRDefault="000825F3">
            <w:pPr>
              <w:cnfStyle w:val="000000010000"/>
            </w:pPr>
            <w:r>
              <w:t>Bodyguard</w:t>
            </w:r>
          </w:p>
        </w:tc>
        <w:tc>
          <w:tcPr>
            <w:tcW w:w="1606" w:type="dxa"/>
          </w:tcPr>
          <w:p w:rsidR="00037CDC" w:rsidRDefault="000825F3" w:rsidP="000825F3">
            <w:pPr>
              <w:cnfStyle w:val="000000010000"/>
            </w:pPr>
            <w:r>
              <w:t>Long blonde hair, naïve</w:t>
            </w:r>
          </w:p>
        </w:tc>
        <w:tc>
          <w:tcPr>
            <w:tcW w:w="1350" w:type="dxa"/>
          </w:tcPr>
          <w:p w:rsidR="00037CDC" w:rsidRDefault="000825F3">
            <w:pPr>
              <w:cnfStyle w:val="000000010000"/>
            </w:pPr>
            <w:r>
              <w:t xml:space="preserve">Disagrees with </w:t>
            </w:r>
            <w:proofErr w:type="spellStart"/>
            <w:r>
              <w:t>Selph</w:t>
            </w:r>
            <w:proofErr w:type="spellEnd"/>
          </w:p>
        </w:tc>
        <w:tc>
          <w:tcPr>
            <w:tcW w:w="1170" w:type="dxa"/>
          </w:tcPr>
          <w:p w:rsidR="00037CDC" w:rsidRDefault="000825F3">
            <w:pPr>
              <w:cnfStyle w:val="000000010000"/>
            </w:pPr>
            <w:r>
              <w:t xml:space="preserve">Cargo hold with </w:t>
            </w:r>
            <w:proofErr w:type="spellStart"/>
            <w:r>
              <w:t>Azur</w:t>
            </w:r>
            <w:proofErr w:type="spellEnd"/>
          </w:p>
        </w:tc>
        <w:tc>
          <w:tcPr>
            <w:tcW w:w="1560" w:type="dxa"/>
          </w:tcPr>
          <w:p w:rsidR="00037CDC" w:rsidRDefault="003D61CB">
            <w:pPr>
              <w:cnfStyle w:val="000000010000"/>
            </w:pPr>
            <w:r>
              <w:t xml:space="preserve">Strained with </w:t>
            </w:r>
            <w:proofErr w:type="spellStart"/>
            <w:r>
              <w:t>Seph</w:t>
            </w:r>
            <w:proofErr w:type="spellEnd"/>
          </w:p>
        </w:tc>
        <w:tc>
          <w:tcPr>
            <w:tcW w:w="1560" w:type="dxa"/>
          </w:tcPr>
          <w:p w:rsidR="00037CDC" w:rsidRDefault="003D61CB">
            <w:pPr>
              <w:cnfStyle w:val="000000010000"/>
            </w:pPr>
            <w:proofErr w:type="spellStart"/>
            <w:r>
              <w:t>Anera</w:t>
            </w:r>
            <w:proofErr w:type="spellEnd"/>
            <w:r>
              <w:t xml:space="preserve"> hate</w:t>
            </w:r>
          </w:p>
        </w:tc>
        <w:tc>
          <w:tcPr>
            <w:tcW w:w="1560" w:type="dxa"/>
          </w:tcPr>
          <w:p w:rsidR="00037CDC" w:rsidRDefault="00037CDC">
            <w:pPr>
              <w:cnfStyle w:val="000000010000"/>
            </w:pPr>
          </w:p>
        </w:tc>
        <w:tc>
          <w:tcPr>
            <w:tcW w:w="1944" w:type="dxa"/>
          </w:tcPr>
          <w:p w:rsidR="00037CDC" w:rsidRDefault="003D61CB">
            <w:pPr>
              <w:cnfStyle w:val="000000010000"/>
            </w:pPr>
            <w:proofErr w:type="spellStart"/>
            <w:r>
              <w:t>Osir</w:t>
            </w:r>
            <w:proofErr w:type="spellEnd"/>
            <w:r>
              <w:t>: Gem</w:t>
            </w:r>
          </w:p>
          <w:p w:rsidR="003D61CB" w:rsidRDefault="003D61CB" w:rsidP="003D61CB">
            <w:pPr>
              <w:cnfStyle w:val="000000010000"/>
            </w:pPr>
            <w:proofErr w:type="spellStart"/>
            <w:r>
              <w:t>Cheliax</w:t>
            </w:r>
            <w:proofErr w:type="spellEnd"/>
            <w:r>
              <w:t xml:space="preserve">: Plant coin DC 12 </w:t>
            </w:r>
            <w:proofErr w:type="spellStart"/>
            <w:r>
              <w:t>Slght</w:t>
            </w:r>
            <w:proofErr w:type="spellEnd"/>
            <w:r>
              <w:t xml:space="preserve"> / </w:t>
            </w:r>
            <w:proofErr w:type="spellStart"/>
            <w:r>
              <w:t>slth</w:t>
            </w:r>
            <w:proofErr w:type="spellEnd"/>
          </w:p>
        </w:tc>
        <w:tc>
          <w:tcPr>
            <w:tcW w:w="1460" w:type="dxa"/>
          </w:tcPr>
          <w:p w:rsidR="00037CDC" w:rsidRDefault="003D61CB">
            <w:pPr>
              <w:cnfStyle w:val="000000010000"/>
            </w:pPr>
            <w:r>
              <w:t xml:space="preserve">Stares, prays. </w:t>
            </w:r>
            <w:proofErr w:type="gramStart"/>
            <w:r>
              <w:t>Guards</w:t>
            </w:r>
            <w:proofErr w:type="gramEnd"/>
            <w:r>
              <w:t xml:space="preserve"> body.</w:t>
            </w:r>
          </w:p>
        </w:tc>
      </w:tr>
      <w:tr w:rsidR="00F664E5" w:rsidTr="00F664E5">
        <w:trPr>
          <w:cnfStyle w:val="000000100000"/>
        </w:trPr>
        <w:tc>
          <w:tcPr>
            <w:cnfStyle w:val="001000000000"/>
            <w:tcW w:w="1458" w:type="dxa"/>
          </w:tcPr>
          <w:p w:rsidR="00037CDC" w:rsidRDefault="000825F3">
            <w:proofErr w:type="spellStart"/>
            <w:r>
              <w:t>Ulamon</w:t>
            </w:r>
            <w:proofErr w:type="spellEnd"/>
          </w:p>
        </w:tc>
        <w:tc>
          <w:tcPr>
            <w:tcW w:w="1184" w:type="dxa"/>
          </w:tcPr>
          <w:p w:rsidR="00037CDC" w:rsidRDefault="000825F3">
            <w:pPr>
              <w:cnfStyle w:val="000000100000"/>
            </w:pPr>
            <w:r>
              <w:t>Navigation</w:t>
            </w:r>
          </w:p>
        </w:tc>
        <w:tc>
          <w:tcPr>
            <w:tcW w:w="1606" w:type="dxa"/>
          </w:tcPr>
          <w:p w:rsidR="00037CDC" w:rsidRDefault="000825F3">
            <w:pPr>
              <w:cnfStyle w:val="000000100000"/>
            </w:pPr>
            <w:r>
              <w:t>Dreadlocks, facial tattoos</w:t>
            </w:r>
          </w:p>
        </w:tc>
        <w:tc>
          <w:tcPr>
            <w:tcW w:w="1350" w:type="dxa"/>
          </w:tcPr>
          <w:p w:rsidR="00037CDC" w:rsidRDefault="000825F3">
            <w:pPr>
              <w:cnfStyle w:val="000000100000"/>
            </w:pPr>
            <w:r>
              <w:t>Ship sunk by elves. Promotion</w:t>
            </w:r>
          </w:p>
        </w:tc>
        <w:tc>
          <w:tcPr>
            <w:tcW w:w="1170" w:type="dxa"/>
          </w:tcPr>
          <w:p w:rsidR="00037CDC" w:rsidRDefault="006133E3">
            <w:pPr>
              <w:cnfStyle w:val="000000100000"/>
            </w:pPr>
            <w:r>
              <w:t>Sleeping</w:t>
            </w:r>
            <w:r w:rsidR="006F21AF">
              <w:t xml:space="preserve"> strain</w:t>
            </w:r>
          </w:p>
        </w:tc>
        <w:tc>
          <w:tcPr>
            <w:tcW w:w="1560" w:type="dxa"/>
          </w:tcPr>
          <w:p w:rsidR="00037CDC" w:rsidRDefault="001F0361">
            <w:pPr>
              <w:cnfStyle w:val="000000100000"/>
            </w:pPr>
            <w:r>
              <w:t>Someone got up quickly + not deck.</w:t>
            </w:r>
          </w:p>
        </w:tc>
        <w:tc>
          <w:tcPr>
            <w:tcW w:w="1560" w:type="dxa"/>
          </w:tcPr>
          <w:p w:rsidR="00037CDC" w:rsidRDefault="001F0361">
            <w:pPr>
              <w:cnfStyle w:val="000000100000"/>
            </w:pPr>
            <w:proofErr w:type="gramStart"/>
            <w:r>
              <w:t>DC 20 Sense Mot.</w:t>
            </w:r>
            <w:proofErr w:type="gramEnd"/>
            <w:r>
              <w:t xml:space="preserve"> Dislike </w:t>
            </w:r>
            <w:proofErr w:type="spellStart"/>
            <w:r>
              <w:t>Cpt</w:t>
            </w:r>
            <w:proofErr w:type="spellEnd"/>
          </w:p>
        </w:tc>
        <w:tc>
          <w:tcPr>
            <w:tcW w:w="1560" w:type="dxa"/>
          </w:tcPr>
          <w:p w:rsidR="00037CDC" w:rsidRDefault="00037CDC">
            <w:pPr>
              <w:cnfStyle w:val="000000100000"/>
            </w:pPr>
          </w:p>
        </w:tc>
        <w:tc>
          <w:tcPr>
            <w:tcW w:w="1944" w:type="dxa"/>
          </w:tcPr>
          <w:p w:rsidR="00037CDC" w:rsidRDefault="001F0361">
            <w:pPr>
              <w:cnfStyle w:val="000000100000"/>
            </w:pPr>
            <w:proofErr w:type="spellStart"/>
            <w:r>
              <w:t>Andoran</w:t>
            </w:r>
            <w:proofErr w:type="spellEnd"/>
            <w:r>
              <w:t>: Ring</w:t>
            </w:r>
          </w:p>
        </w:tc>
        <w:tc>
          <w:tcPr>
            <w:tcW w:w="1460" w:type="dxa"/>
          </w:tcPr>
          <w:p w:rsidR="00037CDC" w:rsidRDefault="00037CDC">
            <w:pPr>
              <w:cnfStyle w:val="000000100000"/>
            </w:pPr>
          </w:p>
        </w:tc>
      </w:tr>
      <w:tr w:rsidR="00F664E5" w:rsidTr="00F664E5">
        <w:trPr>
          <w:cnfStyle w:val="000000010000"/>
        </w:trPr>
        <w:tc>
          <w:tcPr>
            <w:cnfStyle w:val="001000000000"/>
            <w:tcW w:w="1458" w:type="dxa"/>
          </w:tcPr>
          <w:p w:rsidR="006133E3" w:rsidRDefault="006133E3">
            <w:proofErr w:type="spellStart"/>
            <w:r>
              <w:t>Marzack</w:t>
            </w:r>
            <w:proofErr w:type="spellEnd"/>
          </w:p>
        </w:tc>
        <w:tc>
          <w:tcPr>
            <w:tcW w:w="1184" w:type="dxa"/>
          </w:tcPr>
          <w:p w:rsidR="006133E3" w:rsidRDefault="006133E3">
            <w:pPr>
              <w:cnfStyle w:val="000000010000"/>
            </w:pPr>
            <w:r>
              <w:t>1</w:t>
            </w:r>
            <w:r w:rsidRPr="006133E3">
              <w:rPr>
                <w:vertAlign w:val="superscript"/>
              </w:rPr>
              <w:t>st</w:t>
            </w:r>
            <w:r>
              <w:t xml:space="preserve"> mate</w:t>
            </w:r>
          </w:p>
        </w:tc>
        <w:tc>
          <w:tcPr>
            <w:tcW w:w="1606" w:type="dxa"/>
          </w:tcPr>
          <w:p w:rsidR="006133E3" w:rsidRDefault="006133E3">
            <w:pPr>
              <w:cnfStyle w:val="000000010000"/>
            </w:pPr>
            <w:r>
              <w:t>Short brown beard, asshole, loud</w:t>
            </w:r>
          </w:p>
        </w:tc>
        <w:tc>
          <w:tcPr>
            <w:tcW w:w="1350" w:type="dxa"/>
          </w:tcPr>
          <w:p w:rsidR="006133E3" w:rsidRDefault="006133E3">
            <w:pPr>
              <w:cnfStyle w:val="000000010000"/>
            </w:pPr>
            <w:r>
              <w:t>Wants to be captain</w:t>
            </w:r>
          </w:p>
        </w:tc>
        <w:tc>
          <w:tcPr>
            <w:tcW w:w="1170" w:type="dxa"/>
          </w:tcPr>
          <w:p w:rsidR="006133E3" w:rsidRDefault="001F0361" w:rsidP="00F664E5">
            <w:pPr>
              <w:cnfStyle w:val="000000010000"/>
            </w:pPr>
            <w:proofErr w:type="spellStart"/>
            <w:r>
              <w:t>Cpt</w:t>
            </w:r>
            <w:proofErr w:type="spellEnd"/>
            <w:r>
              <w:t xml:space="preserve"> quarters </w:t>
            </w:r>
            <w:r w:rsidR="00961A6E">
              <w:t>(LIE)</w:t>
            </w:r>
          </w:p>
        </w:tc>
        <w:tc>
          <w:tcPr>
            <w:tcW w:w="1560" w:type="dxa"/>
          </w:tcPr>
          <w:p w:rsidR="006133E3" w:rsidRDefault="00961A6E">
            <w:pPr>
              <w:cnfStyle w:val="000000010000"/>
            </w:pPr>
            <w:proofErr w:type="spellStart"/>
            <w:r>
              <w:t>Anera</w:t>
            </w:r>
            <w:proofErr w:type="spellEnd"/>
            <w:r>
              <w:t xml:space="preserve"> hates elves</w:t>
            </w:r>
          </w:p>
        </w:tc>
        <w:tc>
          <w:tcPr>
            <w:tcW w:w="1560" w:type="dxa"/>
          </w:tcPr>
          <w:p w:rsidR="006133E3" w:rsidRDefault="00961A6E">
            <w:pPr>
              <w:cnfStyle w:val="000000010000"/>
            </w:pPr>
            <w:proofErr w:type="spellStart"/>
            <w:r>
              <w:t>Killik</w:t>
            </w:r>
            <w:proofErr w:type="spellEnd"/>
            <w:r>
              <w:t xml:space="preserve"> slow to respond and didn’t help</w:t>
            </w:r>
          </w:p>
        </w:tc>
        <w:tc>
          <w:tcPr>
            <w:tcW w:w="1560" w:type="dxa"/>
          </w:tcPr>
          <w:p w:rsidR="006133E3" w:rsidRDefault="00961A6E">
            <w:pPr>
              <w:cnfStyle w:val="000000010000"/>
            </w:pPr>
            <w:proofErr w:type="spellStart"/>
            <w:r>
              <w:t>Thanz</w:t>
            </w:r>
            <w:proofErr w:type="spellEnd"/>
            <w:r>
              <w:t xml:space="preserve"> argued</w:t>
            </w:r>
          </w:p>
        </w:tc>
        <w:tc>
          <w:tcPr>
            <w:tcW w:w="1944" w:type="dxa"/>
          </w:tcPr>
          <w:p w:rsidR="006133E3" w:rsidRDefault="006133E3">
            <w:pPr>
              <w:cnfStyle w:val="000000010000"/>
            </w:pPr>
          </w:p>
        </w:tc>
        <w:tc>
          <w:tcPr>
            <w:tcW w:w="1460" w:type="dxa"/>
          </w:tcPr>
          <w:p w:rsidR="006133E3" w:rsidRDefault="00961A6E">
            <w:pPr>
              <w:cnfStyle w:val="000000010000"/>
            </w:pPr>
            <w:r>
              <w:t>Story is lie</w:t>
            </w:r>
          </w:p>
        </w:tc>
      </w:tr>
      <w:tr w:rsidR="00F664E5" w:rsidTr="00F664E5">
        <w:trPr>
          <w:cnfStyle w:val="000000100000"/>
        </w:trPr>
        <w:tc>
          <w:tcPr>
            <w:cnfStyle w:val="001000000000"/>
            <w:tcW w:w="1458" w:type="dxa"/>
          </w:tcPr>
          <w:p w:rsidR="00037CDC" w:rsidRDefault="00037CDC">
            <w:r>
              <w:t xml:space="preserve">Captain </w:t>
            </w:r>
            <w:proofErr w:type="spellStart"/>
            <w:r>
              <w:t>Veane</w:t>
            </w:r>
            <w:proofErr w:type="spellEnd"/>
          </w:p>
        </w:tc>
        <w:tc>
          <w:tcPr>
            <w:tcW w:w="1184" w:type="dxa"/>
          </w:tcPr>
          <w:p w:rsidR="00037CDC" w:rsidRDefault="00037CDC">
            <w:pPr>
              <w:cnfStyle w:val="000000100000"/>
            </w:pPr>
            <w:r>
              <w:t>Ship’s Captain</w:t>
            </w:r>
          </w:p>
        </w:tc>
        <w:tc>
          <w:tcPr>
            <w:tcW w:w="1606" w:type="dxa"/>
          </w:tcPr>
          <w:p w:rsidR="00037CDC" w:rsidRDefault="00037CDC" w:rsidP="006F21AF">
            <w:pPr>
              <w:cnfStyle w:val="000000100000"/>
            </w:pPr>
            <w:r>
              <w:t>Grey B</w:t>
            </w:r>
            <w:r w:rsidR="006F21AF">
              <w:t>eard</w:t>
            </w:r>
            <w:r>
              <w:t xml:space="preserve">, calm, </w:t>
            </w:r>
            <w:r w:rsidR="006F21AF">
              <w:t>eyes</w:t>
            </w:r>
          </w:p>
        </w:tc>
        <w:tc>
          <w:tcPr>
            <w:tcW w:w="1350" w:type="dxa"/>
          </w:tcPr>
          <w:p w:rsidR="00037CDC" w:rsidRDefault="007D124A">
            <w:pPr>
              <w:cnfStyle w:val="000000100000"/>
            </w:pPr>
            <w:r>
              <w:t>None</w:t>
            </w:r>
          </w:p>
        </w:tc>
        <w:tc>
          <w:tcPr>
            <w:tcW w:w="1170" w:type="dxa"/>
          </w:tcPr>
          <w:p w:rsidR="00037CDC" w:rsidRDefault="007D124A">
            <w:pPr>
              <w:cnfStyle w:val="000000100000"/>
            </w:pPr>
            <w:proofErr w:type="spellStart"/>
            <w:r>
              <w:t>Cpt</w:t>
            </w:r>
            <w:proofErr w:type="spellEnd"/>
            <w:r>
              <w:t xml:space="preserve"> cabin</w:t>
            </w:r>
          </w:p>
        </w:tc>
        <w:tc>
          <w:tcPr>
            <w:tcW w:w="1560" w:type="dxa"/>
          </w:tcPr>
          <w:p w:rsidR="00037CDC" w:rsidRDefault="007D124A">
            <w:pPr>
              <w:cnfStyle w:val="000000100000"/>
            </w:pPr>
            <w:proofErr w:type="spellStart"/>
            <w:r>
              <w:t>Marzack</w:t>
            </w:r>
            <w:proofErr w:type="spellEnd"/>
            <w:r>
              <w:t xml:space="preserve"> is bad</w:t>
            </w:r>
          </w:p>
        </w:tc>
        <w:tc>
          <w:tcPr>
            <w:tcW w:w="1560" w:type="dxa"/>
          </w:tcPr>
          <w:p w:rsidR="00037CDC" w:rsidRDefault="00037CDC">
            <w:pPr>
              <w:cnfStyle w:val="000000100000"/>
            </w:pPr>
          </w:p>
        </w:tc>
        <w:tc>
          <w:tcPr>
            <w:tcW w:w="1560" w:type="dxa"/>
          </w:tcPr>
          <w:p w:rsidR="00037CDC" w:rsidRDefault="00037CDC">
            <w:pPr>
              <w:cnfStyle w:val="000000100000"/>
            </w:pPr>
          </w:p>
        </w:tc>
        <w:tc>
          <w:tcPr>
            <w:tcW w:w="1944" w:type="dxa"/>
          </w:tcPr>
          <w:p w:rsidR="00037CDC" w:rsidRDefault="00037CDC">
            <w:pPr>
              <w:cnfStyle w:val="000000100000"/>
            </w:pPr>
          </w:p>
        </w:tc>
        <w:tc>
          <w:tcPr>
            <w:tcW w:w="1460" w:type="dxa"/>
          </w:tcPr>
          <w:p w:rsidR="00037CDC" w:rsidRDefault="006F21AF">
            <w:pPr>
              <w:cnfStyle w:val="000000100000"/>
            </w:pPr>
            <w:r>
              <w:t>Breaks up any fights</w:t>
            </w:r>
          </w:p>
        </w:tc>
      </w:tr>
      <w:tr w:rsidR="00F664E5" w:rsidTr="00F664E5">
        <w:trPr>
          <w:cnfStyle w:val="000000010000"/>
        </w:trPr>
        <w:tc>
          <w:tcPr>
            <w:cnfStyle w:val="001000000000"/>
            <w:tcW w:w="1458" w:type="dxa"/>
          </w:tcPr>
          <w:p w:rsidR="00037CDC" w:rsidRDefault="00CD17D4">
            <w:proofErr w:type="spellStart"/>
            <w:r>
              <w:t>Shira</w:t>
            </w:r>
            <w:proofErr w:type="spellEnd"/>
            <w:r>
              <w:t xml:space="preserve"> </w:t>
            </w:r>
            <w:proofErr w:type="spellStart"/>
            <w:r>
              <w:t>Acidaxe</w:t>
            </w:r>
            <w:proofErr w:type="spellEnd"/>
          </w:p>
        </w:tc>
        <w:tc>
          <w:tcPr>
            <w:tcW w:w="1184" w:type="dxa"/>
          </w:tcPr>
          <w:p w:rsidR="00CD17D4" w:rsidRDefault="00CD17D4">
            <w:pPr>
              <w:cnfStyle w:val="000000010000"/>
            </w:pPr>
            <w:r>
              <w:t xml:space="preserve">Cook </w:t>
            </w:r>
          </w:p>
          <w:p w:rsidR="00037CDC" w:rsidRDefault="00CD17D4">
            <w:pPr>
              <w:cnfStyle w:val="000000010000"/>
            </w:pPr>
            <w:r>
              <w:t>(20 years)</w:t>
            </w:r>
          </w:p>
        </w:tc>
        <w:tc>
          <w:tcPr>
            <w:tcW w:w="1606" w:type="dxa"/>
          </w:tcPr>
          <w:p w:rsidR="00037CDC" w:rsidRDefault="00CD17D4">
            <w:pPr>
              <w:cnfStyle w:val="000000010000"/>
            </w:pPr>
            <w:r>
              <w:t>Eye patch, silver teeth, ear part missing</w:t>
            </w:r>
          </w:p>
        </w:tc>
        <w:tc>
          <w:tcPr>
            <w:tcW w:w="1350" w:type="dxa"/>
          </w:tcPr>
          <w:p w:rsidR="00037CDC" w:rsidRDefault="00C87B3B">
            <w:pPr>
              <w:cnfStyle w:val="000000010000"/>
            </w:pPr>
            <w:r>
              <w:t>None</w:t>
            </w:r>
          </w:p>
        </w:tc>
        <w:tc>
          <w:tcPr>
            <w:tcW w:w="1170" w:type="dxa"/>
          </w:tcPr>
          <w:p w:rsidR="00037CDC" w:rsidRDefault="00C87B3B">
            <w:pPr>
              <w:cnfStyle w:val="000000010000"/>
            </w:pPr>
            <w:r>
              <w:t>Dishes</w:t>
            </w:r>
          </w:p>
        </w:tc>
        <w:tc>
          <w:tcPr>
            <w:tcW w:w="1560" w:type="dxa"/>
          </w:tcPr>
          <w:p w:rsidR="00037CDC" w:rsidRDefault="00C87B3B">
            <w:pPr>
              <w:cnfStyle w:val="000000010000"/>
            </w:pPr>
            <w:r>
              <w:t xml:space="preserve">Dirty dishes DC 14 </w:t>
            </w:r>
            <w:proofErr w:type="spellStart"/>
            <w:r>
              <w:t>Perc</w:t>
            </w:r>
            <w:proofErr w:type="spellEnd"/>
          </w:p>
        </w:tc>
        <w:tc>
          <w:tcPr>
            <w:tcW w:w="1560" w:type="dxa"/>
          </w:tcPr>
          <w:p w:rsidR="00037CDC" w:rsidRDefault="004279B0">
            <w:pPr>
              <w:cnfStyle w:val="000000010000"/>
            </w:pPr>
            <w:proofErr w:type="spellStart"/>
            <w:r>
              <w:t>Srch</w:t>
            </w:r>
            <w:proofErr w:type="spellEnd"/>
            <w:r>
              <w:t xml:space="preserve">: </w:t>
            </w:r>
            <w:r w:rsidR="00C87B3B">
              <w:t xml:space="preserve">Empty poison vials DC 18 </w:t>
            </w:r>
            <w:proofErr w:type="spellStart"/>
            <w:r w:rsidR="00C87B3B">
              <w:t>Perc</w:t>
            </w:r>
            <w:proofErr w:type="spellEnd"/>
          </w:p>
          <w:p w:rsidR="00C87B3B" w:rsidRDefault="00C87B3B" w:rsidP="00C87B3B">
            <w:pPr>
              <w:cnfStyle w:val="000000010000"/>
            </w:pPr>
            <w:r>
              <w:t xml:space="preserve">DC 20 </w:t>
            </w:r>
            <w:proofErr w:type="spellStart"/>
            <w:r>
              <w:t>Alc</w:t>
            </w:r>
            <w:proofErr w:type="spellEnd"/>
            <w:r>
              <w:t xml:space="preserve"> or </w:t>
            </w:r>
            <w:proofErr w:type="spellStart"/>
            <w:r>
              <w:t>Splcrft</w:t>
            </w:r>
            <w:proofErr w:type="spellEnd"/>
          </w:p>
        </w:tc>
        <w:tc>
          <w:tcPr>
            <w:tcW w:w="1560" w:type="dxa"/>
          </w:tcPr>
          <w:p w:rsidR="00037CDC" w:rsidRDefault="004279B0">
            <w:pPr>
              <w:cnfStyle w:val="000000010000"/>
            </w:pPr>
            <w:proofErr w:type="spellStart"/>
            <w:r>
              <w:t>Srch</w:t>
            </w:r>
            <w:proofErr w:type="spellEnd"/>
            <w:r>
              <w:t xml:space="preserve">: DC 15 </w:t>
            </w:r>
            <w:proofErr w:type="spellStart"/>
            <w:r>
              <w:t>Perc</w:t>
            </w:r>
            <w:proofErr w:type="spellEnd"/>
            <w:r>
              <w:t xml:space="preserve"> Pickled Oysters</w:t>
            </w:r>
          </w:p>
          <w:p w:rsidR="004279B0" w:rsidRDefault="004279B0">
            <w:pPr>
              <w:cnfStyle w:val="000000010000"/>
            </w:pPr>
            <w:r>
              <w:t xml:space="preserve">Poisons, </w:t>
            </w:r>
            <w:proofErr w:type="spellStart"/>
            <w:r>
              <w:t>alch</w:t>
            </w:r>
            <w:proofErr w:type="spellEnd"/>
          </w:p>
        </w:tc>
        <w:tc>
          <w:tcPr>
            <w:tcW w:w="1944" w:type="dxa"/>
          </w:tcPr>
          <w:p w:rsidR="00037CDC" w:rsidRDefault="004279B0">
            <w:pPr>
              <w:cnfStyle w:val="000000010000"/>
            </w:pPr>
            <w:proofErr w:type="spellStart"/>
            <w:r>
              <w:t>Taldor</w:t>
            </w:r>
            <w:proofErr w:type="spellEnd"/>
            <w:r>
              <w:t>: Recipe book</w:t>
            </w:r>
          </w:p>
        </w:tc>
        <w:tc>
          <w:tcPr>
            <w:tcW w:w="1460" w:type="dxa"/>
          </w:tcPr>
          <w:p w:rsidR="00037CDC" w:rsidRDefault="00CD17D4">
            <w:pPr>
              <w:cnfStyle w:val="000000010000"/>
            </w:pPr>
            <w:r>
              <w:t>Poison paralyzes crew, sets ship on fire. Need buckets</w:t>
            </w:r>
          </w:p>
        </w:tc>
      </w:tr>
      <w:tr w:rsidR="00F664E5" w:rsidTr="00F664E5">
        <w:trPr>
          <w:cnfStyle w:val="000000100000"/>
        </w:trPr>
        <w:tc>
          <w:tcPr>
            <w:cnfStyle w:val="001000000000"/>
            <w:tcW w:w="1458" w:type="dxa"/>
          </w:tcPr>
          <w:p w:rsidR="00037CDC" w:rsidRDefault="00917F97">
            <w:proofErr w:type="spellStart"/>
            <w:r>
              <w:t>Velagon</w:t>
            </w:r>
            <w:proofErr w:type="spellEnd"/>
          </w:p>
          <w:p w:rsidR="003D61CB" w:rsidRDefault="003D61CB">
            <w:proofErr w:type="spellStart"/>
            <w:r>
              <w:t>Dorhay</w:t>
            </w:r>
            <w:proofErr w:type="spellEnd"/>
          </w:p>
        </w:tc>
        <w:tc>
          <w:tcPr>
            <w:tcW w:w="1184" w:type="dxa"/>
          </w:tcPr>
          <w:p w:rsidR="00037CDC" w:rsidRDefault="00917F97">
            <w:pPr>
              <w:cnfStyle w:val="000000100000"/>
            </w:pPr>
            <w:r>
              <w:t>Odd Jobs</w:t>
            </w:r>
          </w:p>
        </w:tc>
        <w:tc>
          <w:tcPr>
            <w:tcW w:w="1606" w:type="dxa"/>
          </w:tcPr>
          <w:p w:rsidR="00037CDC" w:rsidRDefault="00917F97" w:rsidP="003D61CB">
            <w:pPr>
              <w:cnfStyle w:val="000000100000"/>
            </w:pPr>
            <w:r>
              <w:t>Nerdy, non-</w:t>
            </w:r>
            <w:proofErr w:type="spellStart"/>
            <w:r>
              <w:t>d</w:t>
            </w:r>
            <w:r w:rsidR="003D61CB">
              <w:t>s</w:t>
            </w:r>
            <w:r>
              <w:t>rpt</w:t>
            </w:r>
            <w:proofErr w:type="spellEnd"/>
            <w:r w:rsidR="003D61CB">
              <w:t xml:space="preserve">, </w:t>
            </w:r>
            <w:proofErr w:type="spellStart"/>
            <w:r w:rsidR="003D61CB">
              <w:t>vagrnt</w:t>
            </w:r>
            <w:proofErr w:type="spellEnd"/>
          </w:p>
        </w:tc>
        <w:tc>
          <w:tcPr>
            <w:tcW w:w="1350" w:type="dxa"/>
          </w:tcPr>
          <w:p w:rsidR="00037CDC" w:rsidRDefault="003D61CB">
            <w:pPr>
              <w:cnfStyle w:val="000000100000"/>
            </w:pPr>
            <w:r>
              <w:t>None</w:t>
            </w:r>
          </w:p>
        </w:tc>
        <w:tc>
          <w:tcPr>
            <w:tcW w:w="1170" w:type="dxa"/>
          </w:tcPr>
          <w:p w:rsidR="00037CDC" w:rsidRDefault="003D61CB">
            <w:pPr>
              <w:cnfStyle w:val="000000100000"/>
            </w:pPr>
            <w:r>
              <w:t>Watching pets</w:t>
            </w:r>
          </w:p>
        </w:tc>
        <w:tc>
          <w:tcPr>
            <w:tcW w:w="1560" w:type="dxa"/>
          </w:tcPr>
          <w:p w:rsidR="00037CDC" w:rsidRDefault="003D61CB">
            <w:pPr>
              <w:cnfStyle w:val="000000100000"/>
            </w:pPr>
            <w:r>
              <w:t xml:space="preserve">People in hold, </w:t>
            </w:r>
            <w:proofErr w:type="spellStart"/>
            <w:r>
              <w:t>Azurett</w:t>
            </w:r>
            <w:proofErr w:type="spellEnd"/>
          </w:p>
        </w:tc>
        <w:tc>
          <w:tcPr>
            <w:tcW w:w="1560" w:type="dxa"/>
          </w:tcPr>
          <w:p w:rsidR="00037CDC" w:rsidRDefault="003D61CB" w:rsidP="003D61CB">
            <w:pPr>
              <w:cnfStyle w:val="000000100000"/>
            </w:pPr>
            <w:proofErr w:type="spellStart"/>
            <w:r>
              <w:t>Marzack</w:t>
            </w:r>
            <w:proofErr w:type="spellEnd"/>
            <w:r>
              <w:t xml:space="preserve"> + </w:t>
            </w:r>
            <w:proofErr w:type="spellStart"/>
            <w:r>
              <w:t>Azur</w:t>
            </w:r>
            <w:proofErr w:type="spellEnd"/>
            <w:r>
              <w:t xml:space="preserve"> meet 3+</w:t>
            </w:r>
          </w:p>
        </w:tc>
        <w:tc>
          <w:tcPr>
            <w:tcW w:w="1560" w:type="dxa"/>
          </w:tcPr>
          <w:p w:rsidR="00037CDC" w:rsidRDefault="00037CDC">
            <w:pPr>
              <w:cnfStyle w:val="000000100000"/>
            </w:pPr>
          </w:p>
        </w:tc>
        <w:tc>
          <w:tcPr>
            <w:tcW w:w="1944" w:type="dxa"/>
          </w:tcPr>
          <w:p w:rsidR="00037CDC" w:rsidRDefault="003D61CB">
            <w:pPr>
              <w:cnfStyle w:val="000000100000"/>
            </w:pPr>
            <w:proofErr w:type="spellStart"/>
            <w:r>
              <w:t>Qadira</w:t>
            </w:r>
            <w:proofErr w:type="spellEnd"/>
            <w:r>
              <w:t>: Business</w:t>
            </w:r>
          </w:p>
        </w:tc>
        <w:tc>
          <w:tcPr>
            <w:tcW w:w="1460" w:type="dxa"/>
          </w:tcPr>
          <w:p w:rsidR="00037CDC" w:rsidRDefault="00037CDC">
            <w:pPr>
              <w:cnfStyle w:val="000000100000"/>
            </w:pPr>
          </w:p>
        </w:tc>
      </w:tr>
      <w:tr w:rsidR="00F664E5" w:rsidTr="00F664E5">
        <w:trPr>
          <w:cnfStyle w:val="000000010000"/>
        </w:trPr>
        <w:tc>
          <w:tcPr>
            <w:cnfStyle w:val="001000000000"/>
            <w:tcW w:w="1458" w:type="dxa"/>
          </w:tcPr>
          <w:p w:rsidR="00037CDC" w:rsidRDefault="003D61CB">
            <w:proofErr w:type="spellStart"/>
            <w:r>
              <w:t>Snig</w:t>
            </w:r>
            <w:proofErr w:type="spellEnd"/>
          </w:p>
          <w:p w:rsidR="003D61CB" w:rsidRDefault="003D61CB">
            <w:proofErr w:type="spellStart"/>
            <w:r>
              <w:t>Lacrose</w:t>
            </w:r>
            <w:proofErr w:type="spellEnd"/>
          </w:p>
        </w:tc>
        <w:tc>
          <w:tcPr>
            <w:tcW w:w="1184" w:type="dxa"/>
          </w:tcPr>
          <w:p w:rsidR="00037CDC" w:rsidRDefault="003D61CB">
            <w:pPr>
              <w:cnfStyle w:val="000000010000"/>
            </w:pPr>
            <w:r>
              <w:t>Stowaway</w:t>
            </w:r>
          </w:p>
        </w:tc>
        <w:tc>
          <w:tcPr>
            <w:tcW w:w="1606" w:type="dxa"/>
          </w:tcPr>
          <w:p w:rsidR="00037CDC" w:rsidRDefault="003D61CB">
            <w:pPr>
              <w:cnfStyle w:val="000000010000"/>
            </w:pPr>
            <w:r>
              <w:t>Rat guy, shy</w:t>
            </w:r>
          </w:p>
        </w:tc>
        <w:tc>
          <w:tcPr>
            <w:tcW w:w="1350" w:type="dxa"/>
          </w:tcPr>
          <w:p w:rsidR="00037CDC" w:rsidRDefault="003D61CB">
            <w:pPr>
              <w:cnfStyle w:val="000000010000"/>
            </w:pPr>
            <w:r>
              <w:t>None</w:t>
            </w:r>
          </w:p>
        </w:tc>
        <w:tc>
          <w:tcPr>
            <w:tcW w:w="1170" w:type="dxa"/>
          </w:tcPr>
          <w:p w:rsidR="00037CDC" w:rsidRDefault="003D61CB">
            <w:pPr>
              <w:cnfStyle w:val="000000010000"/>
            </w:pPr>
            <w:r>
              <w:t>Agoraphobia</w:t>
            </w:r>
          </w:p>
        </w:tc>
        <w:tc>
          <w:tcPr>
            <w:tcW w:w="1560" w:type="dxa"/>
          </w:tcPr>
          <w:p w:rsidR="00037CDC" w:rsidRDefault="007F0FD3">
            <w:pPr>
              <w:cnfStyle w:val="000000010000"/>
            </w:pPr>
            <w:proofErr w:type="spellStart"/>
            <w:r>
              <w:t>Thanz</w:t>
            </w:r>
            <w:proofErr w:type="spellEnd"/>
            <w:r>
              <w:t xml:space="preserve"> + </w:t>
            </w:r>
            <w:proofErr w:type="spellStart"/>
            <w:r>
              <w:t>Azur</w:t>
            </w:r>
            <w:proofErr w:type="spellEnd"/>
            <w:r>
              <w:t xml:space="preserve"> sex, blind, go</w:t>
            </w:r>
          </w:p>
        </w:tc>
        <w:tc>
          <w:tcPr>
            <w:tcW w:w="1560" w:type="dxa"/>
          </w:tcPr>
          <w:p w:rsidR="00037CDC" w:rsidRDefault="00037CDC">
            <w:pPr>
              <w:cnfStyle w:val="000000010000"/>
            </w:pPr>
          </w:p>
        </w:tc>
        <w:tc>
          <w:tcPr>
            <w:tcW w:w="1560" w:type="dxa"/>
          </w:tcPr>
          <w:p w:rsidR="00037CDC" w:rsidRDefault="00037CDC">
            <w:pPr>
              <w:cnfStyle w:val="000000010000"/>
            </w:pPr>
          </w:p>
        </w:tc>
        <w:tc>
          <w:tcPr>
            <w:tcW w:w="1944" w:type="dxa"/>
          </w:tcPr>
          <w:p w:rsidR="00037CDC" w:rsidRDefault="007F0FD3">
            <w:pPr>
              <w:cnfStyle w:val="000000010000"/>
            </w:pPr>
            <w:proofErr w:type="spellStart"/>
            <w:r>
              <w:t>Andor</w:t>
            </w:r>
            <w:proofErr w:type="spellEnd"/>
            <w:r>
              <w:t>: DC 20 Dip, convince</w:t>
            </w:r>
          </w:p>
        </w:tc>
        <w:tc>
          <w:tcPr>
            <w:tcW w:w="1460" w:type="dxa"/>
          </w:tcPr>
          <w:p w:rsidR="00037CDC" w:rsidRDefault="003D61CB">
            <w:pPr>
              <w:cnfStyle w:val="000000010000"/>
            </w:pPr>
            <w:r>
              <w:t xml:space="preserve">Loot: DC 15 </w:t>
            </w:r>
            <w:proofErr w:type="spellStart"/>
            <w:r>
              <w:t>Perc</w:t>
            </w:r>
            <w:proofErr w:type="spellEnd"/>
          </w:p>
        </w:tc>
      </w:tr>
    </w:tbl>
    <w:p w:rsidR="00664BDC" w:rsidRDefault="00664BDC" w:rsidP="007F0FD3"/>
    <w:sectPr w:rsidR="00664BDC" w:rsidSect="00037CD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37CDC"/>
    <w:rsid w:val="00037CDC"/>
    <w:rsid w:val="000825F3"/>
    <w:rsid w:val="000932E0"/>
    <w:rsid w:val="000D7344"/>
    <w:rsid w:val="001F0361"/>
    <w:rsid w:val="003D61CB"/>
    <w:rsid w:val="004279B0"/>
    <w:rsid w:val="006133E3"/>
    <w:rsid w:val="00664BDC"/>
    <w:rsid w:val="006F21AF"/>
    <w:rsid w:val="007D124A"/>
    <w:rsid w:val="007F0FD3"/>
    <w:rsid w:val="008F090D"/>
    <w:rsid w:val="00917F97"/>
    <w:rsid w:val="00961A6E"/>
    <w:rsid w:val="00BF232E"/>
    <w:rsid w:val="00C87B3B"/>
    <w:rsid w:val="00CD17D4"/>
    <w:rsid w:val="00F66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7C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List2-Accent1">
    <w:name w:val="Medium List 2 Accent 1"/>
    <w:basedOn w:val="TableNormal"/>
    <w:uiPriority w:val="66"/>
    <w:rsid w:val="00037CD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Grid-Accent1">
    <w:name w:val="Light Grid Accent 1"/>
    <w:basedOn w:val="TableNormal"/>
    <w:uiPriority w:val="62"/>
    <w:rsid w:val="00037C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</dc:creator>
  <cp:lastModifiedBy>Jason</cp:lastModifiedBy>
  <cp:revision>8</cp:revision>
  <dcterms:created xsi:type="dcterms:W3CDTF">2011-05-13T05:28:00Z</dcterms:created>
  <dcterms:modified xsi:type="dcterms:W3CDTF">2011-05-17T01:16:00Z</dcterms:modified>
</cp:coreProperties>
</file>