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Pr="00403753" w:rsidRDefault="00403753" w:rsidP="00403753">
      <w:pPr>
        <w:pStyle w:val="Heading1"/>
      </w:pPr>
      <w:r w:rsidRPr="00403753">
        <w:t>The Loyalist</w:t>
      </w:r>
    </w:p>
    <w:p w:rsidR="00403753" w:rsidRPr="00AA150E" w:rsidRDefault="00403753" w:rsidP="00AA150E">
      <w:pPr>
        <w:pStyle w:val="Heading2"/>
      </w:pPr>
      <w:r w:rsidRPr="00AA150E">
        <w:t>Scroll List</w:t>
      </w:r>
    </w:p>
    <w:p w:rsidR="00403753" w:rsidRDefault="00403753" w:rsidP="00403753">
      <w:pPr>
        <w:spacing w:line="240" w:lineRule="auto"/>
        <w:ind w:left="180" w:hanging="180"/>
      </w:pPr>
      <w:r w:rsidRPr="00403753">
        <w:rPr>
          <w:b/>
        </w:rPr>
        <w:t>Breath of Life</w:t>
      </w:r>
      <w:r w:rsidR="00AA150E">
        <w:t xml:space="preserve"> (conjuration (healing), CL9</w:t>
      </w:r>
      <w:r>
        <w:t xml:space="preserve">, creature touched, </w:t>
      </w:r>
      <w:proofErr w:type="spellStart"/>
      <w:r>
        <w:t>SRyes</w:t>
      </w:r>
      <w:proofErr w:type="spellEnd"/>
      <w:r>
        <w:t xml:space="preserve">) – creature </w:t>
      </w:r>
      <w:r w:rsidR="00AA150E">
        <w:t>touched heals 5d8+9</w:t>
      </w:r>
      <w:r>
        <w:t>. This can heal creatures who have dies within 1 round.</w:t>
      </w:r>
      <w:r w:rsidR="00AA150E">
        <w:t xml:space="preserve"> </w:t>
      </w:r>
      <w:r w:rsidR="00640750">
        <w:t>If</w:t>
      </w:r>
      <w:r w:rsidR="00640750">
        <w:t xml:space="preserve"> used against undead, WILL DC 17</w:t>
      </w:r>
      <w:r w:rsidR="00640750">
        <w:t xml:space="preserve"> for half damage.</w:t>
      </w:r>
      <w:r w:rsidR="00640750">
        <w:t xml:space="preserve"> </w:t>
      </w:r>
      <w:proofErr w:type="spellStart"/>
      <w:r w:rsidR="00AA150E">
        <w:t>Eramay</w:t>
      </w:r>
      <w:proofErr w:type="spellEnd"/>
      <w:r w:rsidR="00AA150E">
        <w:t xml:space="preserve"> needs to make a DC 10 caster level check to use this scroll. (She rolls 1d20+4).</w:t>
      </w:r>
    </w:p>
    <w:p w:rsidR="00403753" w:rsidRPr="0095381D" w:rsidRDefault="00403753" w:rsidP="00403753">
      <w:pPr>
        <w:spacing w:line="240" w:lineRule="auto"/>
      </w:pPr>
      <w:r w:rsidRPr="0095381D">
        <w:rPr>
          <w:b/>
        </w:rPr>
        <w:t>Bull’s Strength</w:t>
      </w:r>
      <w:r w:rsidRPr="0095381D">
        <w:t xml:space="preserve"> (transmutation, </w:t>
      </w:r>
      <w:r w:rsidR="00AA150E">
        <w:t>CL3, creature touched, 3min</w:t>
      </w:r>
      <w:r w:rsidRPr="0095381D">
        <w:t xml:space="preserve">, </w:t>
      </w:r>
      <w:proofErr w:type="spellStart"/>
      <w:r w:rsidRPr="0095381D">
        <w:t>SRyes</w:t>
      </w:r>
      <w:proofErr w:type="spellEnd"/>
      <w:r w:rsidRPr="0095381D">
        <w:t>) – +4 STR enhancement</w:t>
      </w:r>
    </w:p>
    <w:p w:rsidR="00403753" w:rsidRPr="0095381D" w:rsidRDefault="00403753" w:rsidP="00640750">
      <w:pPr>
        <w:spacing w:line="240" w:lineRule="auto"/>
        <w:ind w:left="180" w:hanging="180"/>
        <w:rPr>
          <w:b/>
        </w:rPr>
      </w:pPr>
      <w:r w:rsidRPr="00403753">
        <w:rPr>
          <w:b/>
        </w:rPr>
        <w:t>Cure Light Wounds</w:t>
      </w:r>
      <w:r w:rsidRPr="0095381D">
        <w:t xml:space="preserve"> </w:t>
      </w:r>
      <w:r w:rsidR="00AA150E">
        <w:t>(conjuration (healing), CL1</w:t>
      </w:r>
      <w:r w:rsidRPr="0095381D">
        <w:t>) – creatur</w:t>
      </w:r>
      <w:r w:rsidR="00AA150E">
        <w:t>e touched heals 1d8+1.</w:t>
      </w:r>
      <w:r w:rsidR="00640750">
        <w:t xml:space="preserve"> If used against undead, WILL DC 11 for half damage.</w:t>
      </w:r>
    </w:p>
    <w:p w:rsidR="00403753" w:rsidRPr="00403753" w:rsidRDefault="00403753" w:rsidP="00640750">
      <w:pPr>
        <w:spacing w:line="240" w:lineRule="auto"/>
        <w:ind w:left="180" w:hanging="180"/>
      </w:pPr>
      <w:r w:rsidRPr="00403753">
        <w:rPr>
          <w:b/>
        </w:rPr>
        <w:t>Cure Moderate Wounds</w:t>
      </w:r>
      <w:r w:rsidRPr="0095381D">
        <w:t xml:space="preserve"> </w:t>
      </w:r>
      <w:r w:rsidR="00AA150E">
        <w:t>(conjuration (healing), CL3</w:t>
      </w:r>
      <w:r w:rsidRPr="0095381D">
        <w:t>) – creature</w:t>
      </w:r>
      <w:r w:rsidR="00AA150E">
        <w:t xml:space="preserve"> touched heals 2d8+3.</w:t>
      </w:r>
      <w:r w:rsidR="00640750">
        <w:t xml:space="preserve"> </w:t>
      </w:r>
      <w:r w:rsidR="00640750">
        <w:t>If used against undead, WILL DC 1</w:t>
      </w:r>
      <w:r w:rsidR="00640750">
        <w:t>3</w:t>
      </w:r>
      <w:r w:rsidR="00640750">
        <w:t xml:space="preserve"> for half damage.</w:t>
      </w:r>
    </w:p>
    <w:p w:rsidR="00403753" w:rsidRPr="0095381D" w:rsidRDefault="00403753" w:rsidP="00403753">
      <w:pPr>
        <w:spacing w:line="240" w:lineRule="auto"/>
        <w:ind w:left="180" w:hanging="180"/>
      </w:pPr>
      <w:r w:rsidRPr="0095381D">
        <w:rPr>
          <w:b/>
        </w:rPr>
        <w:t>Divine Favor</w:t>
      </w:r>
      <w:r w:rsidR="00AA150E">
        <w:t xml:space="preserve"> (evocation, CL1, personal, 1 minute) +1</w:t>
      </w:r>
      <w:r w:rsidRPr="0095381D">
        <w:t xml:space="preserve"> luck bonus on attack and weapon damage.</w:t>
      </w:r>
    </w:p>
    <w:p w:rsidR="00403753" w:rsidRPr="0095381D" w:rsidRDefault="00403753" w:rsidP="00403753">
      <w:pPr>
        <w:spacing w:line="240" w:lineRule="auto"/>
        <w:ind w:left="180" w:hanging="180"/>
      </w:pPr>
      <w:r w:rsidRPr="0095381D">
        <w:rPr>
          <w:b/>
        </w:rPr>
        <w:t>Divine Power</w:t>
      </w:r>
      <w:r w:rsidR="00AA150E">
        <w:t xml:space="preserve"> (evocation, CL7, personal, 7rds) - +2</w:t>
      </w:r>
      <w:r w:rsidRPr="0095381D">
        <w:t xml:space="preserve"> </w:t>
      </w:r>
      <w:r w:rsidR="00AA150E">
        <w:t xml:space="preserve">luck bonus </w:t>
      </w:r>
      <w:r w:rsidRPr="0095381D">
        <w:t xml:space="preserve">on </w:t>
      </w:r>
      <w:proofErr w:type="spellStart"/>
      <w:r w:rsidRPr="0095381D">
        <w:t>att</w:t>
      </w:r>
      <w:proofErr w:type="spellEnd"/>
      <w:r w:rsidRPr="0095381D">
        <w:t>, weapo</w:t>
      </w:r>
      <w:r w:rsidR="00AA150E">
        <w:t xml:space="preserve">n </w:t>
      </w:r>
      <w:proofErr w:type="spellStart"/>
      <w:r w:rsidR="00AA150E">
        <w:t>dmg</w:t>
      </w:r>
      <w:proofErr w:type="spellEnd"/>
      <w:r w:rsidR="00AA150E">
        <w:t>, STR checks, STR skills. 7 temp hp</w:t>
      </w:r>
      <w:r w:rsidRPr="0095381D">
        <w:t xml:space="preserve">. Haste attack. </w:t>
      </w:r>
      <w:proofErr w:type="spellStart"/>
      <w:r w:rsidR="00AA150E">
        <w:t>Eramay</w:t>
      </w:r>
      <w:proofErr w:type="spellEnd"/>
      <w:r w:rsidR="00AA150E">
        <w:t xml:space="preserve"> needs to make a DC 8 caster level check to use this scroll. (She rolls 1d20+4).</w:t>
      </w:r>
    </w:p>
    <w:p w:rsidR="00403753" w:rsidRDefault="00403753" w:rsidP="00AA150E">
      <w:pPr>
        <w:spacing w:line="240" w:lineRule="auto"/>
        <w:ind w:left="180" w:hanging="180"/>
      </w:pPr>
      <w:r w:rsidRPr="00AA150E">
        <w:rPr>
          <w:b/>
        </w:rPr>
        <w:t>Faerie Fire</w:t>
      </w:r>
      <w:r w:rsidR="00AA150E">
        <w:t xml:space="preserve"> (evocation [light], CL1, long, </w:t>
      </w:r>
      <w:proofErr w:type="spellStart"/>
      <w:r w:rsidR="00AA150E">
        <w:t>creatures&amp;objects</w:t>
      </w:r>
      <w:proofErr w:type="spellEnd"/>
      <w:r w:rsidR="00AA150E">
        <w:t xml:space="preserve"> w/in 5ft radius, 1 min, </w:t>
      </w:r>
      <w:proofErr w:type="spellStart"/>
      <w:r w:rsidR="00AA150E">
        <w:t>SRyes</w:t>
      </w:r>
      <w:proofErr w:type="spellEnd"/>
      <w:r w:rsidR="00AA150E">
        <w:t xml:space="preserve">) – creatures and objects are outlined and shed light as candles, -20 to stealth, don’t benefit from concealment from darkness, </w:t>
      </w:r>
      <w:r w:rsidR="00AA150E" w:rsidRPr="00AA150E">
        <w:rPr>
          <w:i/>
        </w:rPr>
        <w:t>blur</w:t>
      </w:r>
      <w:r w:rsidR="00AA150E">
        <w:t xml:space="preserve">, </w:t>
      </w:r>
      <w:r w:rsidR="00AA150E" w:rsidRPr="00AA150E">
        <w:rPr>
          <w:i/>
        </w:rPr>
        <w:t>displacement</w:t>
      </w:r>
      <w:r w:rsidR="00AA150E">
        <w:t xml:space="preserve">, </w:t>
      </w:r>
      <w:proofErr w:type="spellStart"/>
      <w:r w:rsidR="00AA150E" w:rsidRPr="00AA150E">
        <w:rPr>
          <w:i/>
        </w:rPr>
        <w:t>invisbility</w:t>
      </w:r>
      <w:proofErr w:type="spellEnd"/>
      <w:r w:rsidR="00AA150E">
        <w:t>, etc..</w:t>
      </w:r>
    </w:p>
    <w:p w:rsidR="00403753" w:rsidRPr="0095381D" w:rsidRDefault="00403753" w:rsidP="00403753">
      <w:pPr>
        <w:spacing w:line="240" w:lineRule="auto"/>
        <w:ind w:left="180" w:hanging="180"/>
      </w:pPr>
      <w:r w:rsidRPr="0095381D">
        <w:rPr>
          <w:b/>
        </w:rPr>
        <w:t>Owl’s Wisdom</w:t>
      </w:r>
      <w:r w:rsidR="00AA150E">
        <w:t xml:space="preserve"> (transmutation, CL3, creature touched, 3min</w:t>
      </w:r>
      <w:r w:rsidRPr="0095381D">
        <w:t xml:space="preserve">, </w:t>
      </w:r>
      <w:proofErr w:type="spellStart"/>
      <w:r w:rsidRPr="0095381D">
        <w:t>SRyes</w:t>
      </w:r>
      <w:proofErr w:type="spellEnd"/>
      <w:r w:rsidRPr="0095381D">
        <w:t>) - +4 enhancement to WIS</w:t>
      </w:r>
    </w:p>
    <w:p w:rsidR="00403753" w:rsidRPr="0095381D" w:rsidRDefault="00403753" w:rsidP="00403753">
      <w:pPr>
        <w:autoSpaceDE w:val="0"/>
        <w:autoSpaceDN w:val="0"/>
        <w:adjustRightInd w:val="0"/>
        <w:spacing w:line="240" w:lineRule="auto"/>
        <w:ind w:left="180" w:hanging="180"/>
      </w:pPr>
      <w:r w:rsidRPr="0095381D">
        <w:rPr>
          <w:b/>
        </w:rPr>
        <w:t>Remove Fear</w:t>
      </w:r>
      <w:r w:rsidR="00AA150E">
        <w:t xml:space="preserve"> (abjuration, CL4, close, two creatures</w:t>
      </w:r>
      <w:r w:rsidRPr="0095381D">
        <w:t xml:space="preserve">, no more than 30ft apart, 10 minutes, </w:t>
      </w:r>
      <w:proofErr w:type="spellStart"/>
      <w:r w:rsidRPr="0095381D">
        <w:t>SRyes</w:t>
      </w:r>
      <w:proofErr w:type="spellEnd"/>
      <w:r w:rsidRPr="0095381D">
        <w:t>) – Targets get +4 morale bonus vs. fear. If target is under a fear effect when receiving the spell, it is suppressed for the duration.</w:t>
      </w:r>
    </w:p>
    <w:p w:rsidR="00403753" w:rsidRPr="0095381D" w:rsidRDefault="00403753" w:rsidP="00403753">
      <w:pPr>
        <w:autoSpaceDE w:val="0"/>
        <w:autoSpaceDN w:val="0"/>
        <w:adjustRightInd w:val="0"/>
        <w:spacing w:line="240" w:lineRule="auto"/>
        <w:ind w:left="180" w:hanging="180"/>
      </w:pPr>
      <w:r w:rsidRPr="0095381D">
        <w:rPr>
          <w:b/>
        </w:rPr>
        <w:t>Remove Paralysis</w:t>
      </w:r>
      <w:r w:rsidRPr="0095381D">
        <w:t xml:space="preserve"> (conjuration</w:t>
      </w:r>
      <w:r w:rsidR="00AA150E">
        <w:t xml:space="preserve"> (healing), CL3</w:t>
      </w:r>
      <w:r w:rsidRPr="0095381D">
        <w:t xml:space="preserve">, close, up to 4 creatures, no more than 30ft apart, </w:t>
      </w:r>
      <w:proofErr w:type="spellStart"/>
      <w:r w:rsidRPr="0095381D">
        <w:t>SRyes</w:t>
      </w:r>
      <w:proofErr w:type="spellEnd"/>
      <w:r w:rsidRPr="0095381D">
        <w:t>) – One person is auto freed; 2 people get a Will with +4 resistance; 4 people get a Will with +2 resistance</w:t>
      </w:r>
    </w:p>
    <w:p w:rsidR="00403753" w:rsidRPr="0095381D" w:rsidRDefault="00403753" w:rsidP="00403753">
      <w:pPr>
        <w:spacing w:line="240" w:lineRule="auto"/>
        <w:ind w:left="180" w:hanging="180"/>
      </w:pPr>
      <w:r w:rsidRPr="0095381D">
        <w:rPr>
          <w:b/>
        </w:rPr>
        <w:t>Spider Climb</w:t>
      </w:r>
      <w:r w:rsidR="00AA150E">
        <w:t xml:space="preserve"> (transmutation, CL3, creature touched, 30min</w:t>
      </w:r>
      <w:r w:rsidRPr="0095381D">
        <w:t xml:space="preserve">, </w:t>
      </w:r>
      <w:proofErr w:type="spellStart"/>
      <w:r w:rsidRPr="0095381D">
        <w:t>SRyes</w:t>
      </w:r>
      <w:proofErr w:type="spellEnd"/>
      <w:r w:rsidRPr="0095381D">
        <w:t>) – Gains a climb speed of 20ft. and a +8 racial bonus to climb checks. Can climb upside down.</w:t>
      </w:r>
    </w:p>
    <w:p w:rsidR="00403753" w:rsidRDefault="00403753" w:rsidP="00403753"/>
    <w:p w:rsidR="00AA150E" w:rsidRDefault="00AA150E" w:rsidP="00AA150E">
      <w:pPr>
        <w:pStyle w:val="Heading2"/>
      </w:pPr>
      <w:r>
        <w:t>Attack Modifiers</w:t>
      </w:r>
    </w:p>
    <w:tbl>
      <w:tblPr>
        <w:tblStyle w:val="TableGrid"/>
        <w:tblW w:w="0" w:type="auto"/>
        <w:tblLook w:val="04A0" w:firstRow="1" w:lastRow="0" w:firstColumn="1" w:lastColumn="0" w:noHBand="0" w:noVBand="1"/>
      </w:tblPr>
      <w:tblGrid>
        <w:gridCol w:w="4945"/>
        <w:gridCol w:w="1440"/>
        <w:gridCol w:w="2965"/>
      </w:tblGrid>
      <w:tr w:rsidR="00AA150E" w:rsidTr="00B51629">
        <w:tc>
          <w:tcPr>
            <w:tcW w:w="4945" w:type="dxa"/>
            <w:tcBorders>
              <w:bottom w:val="single" w:sz="12" w:space="0" w:color="auto"/>
            </w:tcBorders>
          </w:tcPr>
          <w:p w:rsidR="00AA150E" w:rsidRDefault="00AA150E" w:rsidP="00403753"/>
        </w:tc>
        <w:tc>
          <w:tcPr>
            <w:tcW w:w="1440" w:type="dxa"/>
            <w:tcBorders>
              <w:bottom w:val="single" w:sz="12" w:space="0" w:color="auto"/>
            </w:tcBorders>
          </w:tcPr>
          <w:p w:rsidR="00AA150E" w:rsidRDefault="00AA150E" w:rsidP="00403753">
            <w:r>
              <w:t>To Hit</w:t>
            </w:r>
          </w:p>
        </w:tc>
        <w:tc>
          <w:tcPr>
            <w:tcW w:w="2965" w:type="dxa"/>
            <w:tcBorders>
              <w:bottom w:val="single" w:sz="12" w:space="0" w:color="auto"/>
            </w:tcBorders>
          </w:tcPr>
          <w:p w:rsidR="00AA150E" w:rsidRDefault="00AA150E" w:rsidP="00403753">
            <w:r>
              <w:t>Damage</w:t>
            </w:r>
          </w:p>
        </w:tc>
      </w:tr>
      <w:tr w:rsidR="00AA150E" w:rsidTr="00B51629">
        <w:tc>
          <w:tcPr>
            <w:tcW w:w="4945" w:type="dxa"/>
            <w:tcBorders>
              <w:top w:val="single" w:sz="12" w:space="0" w:color="auto"/>
            </w:tcBorders>
            <w:shd w:val="clear" w:color="auto" w:fill="D0CECE" w:themeFill="background2" w:themeFillShade="E6"/>
          </w:tcPr>
          <w:p w:rsidR="00AA150E" w:rsidRPr="00AA150E" w:rsidRDefault="00AA150E" w:rsidP="00403753">
            <w:pPr>
              <w:rPr>
                <w:i/>
              </w:rPr>
            </w:pPr>
            <w:r w:rsidRPr="00AA150E">
              <w:rPr>
                <w:i/>
              </w:rPr>
              <w:t>+1 corrosive scimitar</w:t>
            </w:r>
          </w:p>
        </w:tc>
        <w:tc>
          <w:tcPr>
            <w:tcW w:w="1440" w:type="dxa"/>
            <w:tcBorders>
              <w:top w:val="single" w:sz="12" w:space="0" w:color="auto"/>
            </w:tcBorders>
            <w:shd w:val="clear" w:color="auto" w:fill="D0CECE" w:themeFill="background2" w:themeFillShade="E6"/>
          </w:tcPr>
          <w:p w:rsidR="00AA150E" w:rsidRDefault="00AA150E" w:rsidP="00403753">
            <w:r>
              <w:t>+13/+8</w:t>
            </w:r>
          </w:p>
        </w:tc>
        <w:tc>
          <w:tcPr>
            <w:tcW w:w="2965" w:type="dxa"/>
            <w:tcBorders>
              <w:top w:val="single" w:sz="12" w:space="0" w:color="auto"/>
            </w:tcBorders>
            <w:shd w:val="clear" w:color="auto" w:fill="D0CECE" w:themeFill="background2" w:themeFillShade="E6"/>
          </w:tcPr>
          <w:p w:rsidR="00AA150E" w:rsidRDefault="00AA150E" w:rsidP="00403753">
            <w:r>
              <w:t>(1d6+5/18-20 plus 1d6 acid)</w:t>
            </w:r>
          </w:p>
        </w:tc>
      </w:tr>
      <w:tr w:rsidR="00AA150E" w:rsidTr="00AA150E">
        <w:tc>
          <w:tcPr>
            <w:tcW w:w="4945" w:type="dxa"/>
            <w:shd w:val="clear" w:color="auto" w:fill="D0CECE" w:themeFill="background2" w:themeFillShade="E6"/>
          </w:tcPr>
          <w:p w:rsidR="00AA150E" w:rsidRDefault="00AA150E" w:rsidP="00403753">
            <w:r>
              <w:t>unarmed strike</w:t>
            </w:r>
          </w:p>
        </w:tc>
        <w:tc>
          <w:tcPr>
            <w:tcW w:w="1440" w:type="dxa"/>
            <w:shd w:val="clear" w:color="auto" w:fill="D0CECE" w:themeFill="background2" w:themeFillShade="E6"/>
          </w:tcPr>
          <w:p w:rsidR="00AA150E" w:rsidRDefault="00AA150E" w:rsidP="00403753">
            <w:r>
              <w:t>+12/+7</w:t>
            </w:r>
          </w:p>
        </w:tc>
        <w:tc>
          <w:tcPr>
            <w:tcW w:w="2965" w:type="dxa"/>
            <w:shd w:val="clear" w:color="auto" w:fill="D0CECE" w:themeFill="background2" w:themeFillShade="E6"/>
          </w:tcPr>
          <w:p w:rsidR="00AA150E" w:rsidRDefault="00AA150E" w:rsidP="00403753">
            <w:r>
              <w:t>(1d3+4)</w:t>
            </w:r>
          </w:p>
        </w:tc>
      </w:tr>
      <w:tr w:rsidR="00AA150E" w:rsidTr="00B51629">
        <w:tc>
          <w:tcPr>
            <w:tcW w:w="4945" w:type="dxa"/>
            <w:tcBorders>
              <w:bottom w:val="single" w:sz="4" w:space="0" w:color="auto"/>
            </w:tcBorders>
            <w:shd w:val="clear" w:color="auto" w:fill="D0CECE" w:themeFill="background2" w:themeFillShade="E6"/>
          </w:tcPr>
          <w:p w:rsidR="00AA150E" w:rsidRDefault="00AA150E" w:rsidP="00403753">
            <w:r>
              <w:t>disarm, grapple, trip</w:t>
            </w:r>
          </w:p>
        </w:tc>
        <w:tc>
          <w:tcPr>
            <w:tcW w:w="1440" w:type="dxa"/>
            <w:tcBorders>
              <w:bottom w:val="single" w:sz="4" w:space="0" w:color="auto"/>
            </w:tcBorders>
            <w:shd w:val="clear" w:color="auto" w:fill="D0CECE" w:themeFill="background2" w:themeFillShade="E6"/>
          </w:tcPr>
          <w:p w:rsidR="00AA150E" w:rsidRDefault="00AA150E" w:rsidP="00403753">
            <w:r>
              <w:t>+14</w:t>
            </w:r>
          </w:p>
        </w:tc>
        <w:tc>
          <w:tcPr>
            <w:tcW w:w="2965" w:type="dxa"/>
            <w:tcBorders>
              <w:bottom w:val="single" w:sz="4" w:space="0" w:color="auto"/>
            </w:tcBorders>
            <w:shd w:val="clear" w:color="auto" w:fill="D0CECE" w:themeFill="background2" w:themeFillShade="E6"/>
          </w:tcPr>
          <w:p w:rsidR="00AA150E" w:rsidRDefault="00AA150E" w:rsidP="00403753"/>
        </w:tc>
      </w:tr>
      <w:tr w:rsidR="00AA150E" w:rsidTr="00B51629">
        <w:tc>
          <w:tcPr>
            <w:tcW w:w="4945" w:type="dxa"/>
            <w:tcBorders>
              <w:bottom w:val="single" w:sz="12" w:space="0" w:color="auto"/>
            </w:tcBorders>
            <w:shd w:val="clear" w:color="auto" w:fill="D0CECE" w:themeFill="background2" w:themeFillShade="E6"/>
          </w:tcPr>
          <w:p w:rsidR="00AA150E" w:rsidRDefault="00AA150E" w:rsidP="00403753">
            <w:r>
              <w:t xml:space="preserve">disarm or trip w/ </w:t>
            </w:r>
            <w:r w:rsidRPr="00AA150E">
              <w:rPr>
                <w:i/>
              </w:rPr>
              <w:t>+1 corrosive scimitar</w:t>
            </w:r>
          </w:p>
        </w:tc>
        <w:tc>
          <w:tcPr>
            <w:tcW w:w="1440" w:type="dxa"/>
            <w:tcBorders>
              <w:bottom w:val="single" w:sz="12" w:space="0" w:color="auto"/>
            </w:tcBorders>
            <w:shd w:val="clear" w:color="auto" w:fill="D0CECE" w:themeFill="background2" w:themeFillShade="E6"/>
          </w:tcPr>
          <w:p w:rsidR="00AA150E" w:rsidRDefault="00AA150E" w:rsidP="00403753">
            <w:r>
              <w:t>+15</w:t>
            </w:r>
          </w:p>
        </w:tc>
        <w:tc>
          <w:tcPr>
            <w:tcW w:w="2965" w:type="dxa"/>
            <w:tcBorders>
              <w:bottom w:val="single" w:sz="12" w:space="0" w:color="auto"/>
            </w:tcBorders>
            <w:shd w:val="clear" w:color="auto" w:fill="D0CECE" w:themeFill="background2" w:themeFillShade="E6"/>
          </w:tcPr>
          <w:p w:rsidR="00AA150E" w:rsidRDefault="00AA150E" w:rsidP="00403753"/>
        </w:tc>
      </w:tr>
      <w:tr w:rsidR="00B51629" w:rsidTr="00B51629">
        <w:tc>
          <w:tcPr>
            <w:tcW w:w="4945" w:type="dxa"/>
            <w:tcBorders>
              <w:top w:val="single" w:sz="12" w:space="0" w:color="auto"/>
            </w:tcBorders>
          </w:tcPr>
          <w:p w:rsidR="00B51629" w:rsidRPr="00B51629" w:rsidRDefault="00B51629" w:rsidP="00403753">
            <w:pPr>
              <w:rPr>
                <w:i/>
              </w:rPr>
            </w:pPr>
            <w:r>
              <w:rPr>
                <w:i/>
              </w:rPr>
              <w:t>bull's strength</w:t>
            </w:r>
          </w:p>
        </w:tc>
        <w:tc>
          <w:tcPr>
            <w:tcW w:w="1440" w:type="dxa"/>
            <w:tcBorders>
              <w:top w:val="single" w:sz="12" w:space="0" w:color="auto"/>
            </w:tcBorders>
          </w:tcPr>
          <w:p w:rsidR="00B51629" w:rsidRDefault="00B51629" w:rsidP="00403753">
            <w:r>
              <w:t>+2</w:t>
            </w:r>
          </w:p>
        </w:tc>
        <w:tc>
          <w:tcPr>
            <w:tcW w:w="2965" w:type="dxa"/>
            <w:tcBorders>
              <w:top w:val="single" w:sz="12" w:space="0" w:color="auto"/>
            </w:tcBorders>
          </w:tcPr>
          <w:p w:rsidR="00B51629" w:rsidRDefault="00B51629" w:rsidP="00403753">
            <w:r>
              <w:t>+2</w:t>
            </w:r>
          </w:p>
        </w:tc>
      </w:tr>
      <w:tr w:rsidR="00AA150E" w:rsidTr="00AA150E">
        <w:tc>
          <w:tcPr>
            <w:tcW w:w="4945" w:type="dxa"/>
          </w:tcPr>
          <w:p w:rsidR="00AA150E" w:rsidRDefault="00AA150E" w:rsidP="00403753">
            <w:r>
              <w:t>challenge &amp; badge</w:t>
            </w:r>
          </w:p>
        </w:tc>
        <w:tc>
          <w:tcPr>
            <w:tcW w:w="1440" w:type="dxa"/>
          </w:tcPr>
          <w:p w:rsidR="00AA150E" w:rsidRDefault="00AA150E" w:rsidP="00403753">
            <w:r>
              <w:t>+2 morale</w:t>
            </w:r>
          </w:p>
        </w:tc>
        <w:tc>
          <w:tcPr>
            <w:tcW w:w="2965" w:type="dxa"/>
          </w:tcPr>
          <w:p w:rsidR="00AA150E" w:rsidRDefault="00AA150E" w:rsidP="00403753">
            <w:r>
              <w:t>+8</w:t>
            </w:r>
          </w:p>
        </w:tc>
      </w:tr>
      <w:tr w:rsidR="00AA150E" w:rsidTr="00AA150E">
        <w:tc>
          <w:tcPr>
            <w:tcW w:w="4945" w:type="dxa"/>
          </w:tcPr>
          <w:p w:rsidR="00AA150E" w:rsidRPr="00AA150E" w:rsidRDefault="00AA150E" w:rsidP="00403753">
            <w:pPr>
              <w:rPr>
                <w:i/>
              </w:rPr>
            </w:pPr>
            <w:r w:rsidRPr="00AA150E">
              <w:rPr>
                <w:i/>
              </w:rPr>
              <w:t>divine favor</w:t>
            </w:r>
          </w:p>
        </w:tc>
        <w:tc>
          <w:tcPr>
            <w:tcW w:w="1440" w:type="dxa"/>
          </w:tcPr>
          <w:p w:rsidR="00AA150E" w:rsidRDefault="00AA150E" w:rsidP="00403753">
            <w:r>
              <w:t>+1 luck</w:t>
            </w:r>
          </w:p>
        </w:tc>
        <w:tc>
          <w:tcPr>
            <w:tcW w:w="2965" w:type="dxa"/>
          </w:tcPr>
          <w:p w:rsidR="00AA150E" w:rsidRDefault="00AA150E" w:rsidP="00403753">
            <w:r>
              <w:t>+1 luck</w:t>
            </w:r>
          </w:p>
        </w:tc>
      </w:tr>
      <w:tr w:rsidR="00AA150E" w:rsidTr="00AA150E">
        <w:tc>
          <w:tcPr>
            <w:tcW w:w="4945" w:type="dxa"/>
          </w:tcPr>
          <w:p w:rsidR="00AA150E" w:rsidRPr="00B51629" w:rsidRDefault="00AA150E" w:rsidP="00403753">
            <w:r w:rsidRPr="00AA150E">
              <w:rPr>
                <w:i/>
              </w:rPr>
              <w:t>divine power</w:t>
            </w:r>
            <w:r w:rsidR="00B51629">
              <w:rPr>
                <w:i/>
              </w:rPr>
              <w:t xml:space="preserve"> </w:t>
            </w:r>
            <w:r w:rsidR="00B51629">
              <w:t>(adds extra attack at highest bonus)</w:t>
            </w:r>
          </w:p>
        </w:tc>
        <w:tc>
          <w:tcPr>
            <w:tcW w:w="1440" w:type="dxa"/>
          </w:tcPr>
          <w:p w:rsidR="00AA150E" w:rsidRDefault="00AA150E" w:rsidP="00403753">
            <w:r>
              <w:t>+2 luck</w:t>
            </w:r>
          </w:p>
        </w:tc>
        <w:tc>
          <w:tcPr>
            <w:tcW w:w="2965" w:type="dxa"/>
          </w:tcPr>
          <w:p w:rsidR="00AA150E" w:rsidRDefault="00AA150E" w:rsidP="00403753">
            <w:r>
              <w:t>+2 luck</w:t>
            </w:r>
          </w:p>
        </w:tc>
      </w:tr>
      <w:tr w:rsidR="00AA150E" w:rsidTr="00AA150E">
        <w:tc>
          <w:tcPr>
            <w:tcW w:w="4945" w:type="dxa"/>
          </w:tcPr>
          <w:p w:rsidR="00AA150E" w:rsidRPr="00AA150E" w:rsidRDefault="00AA150E" w:rsidP="00403753">
            <w:r>
              <w:t xml:space="preserve">flanking &amp; </w:t>
            </w:r>
            <w:proofErr w:type="spellStart"/>
            <w:r>
              <w:t>Shohiraj’s</w:t>
            </w:r>
            <w:proofErr w:type="spellEnd"/>
            <w:r>
              <w:t xml:space="preserve"> </w:t>
            </w:r>
            <w:r>
              <w:rPr>
                <w:i/>
              </w:rPr>
              <w:t>menacing</w:t>
            </w:r>
            <w:r>
              <w:t xml:space="preserve"> weapon</w:t>
            </w:r>
          </w:p>
        </w:tc>
        <w:tc>
          <w:tcPr>
            <w:tcW w:w="1440" w:type="dxa"/>
          </w:tcPr>
          <w:p w:rsidR="00AA150E" w:rsidRDefault="00AA150E" w:rsidP="00403753">
            <w:r>
              <w:t>+4</w:t>
            </w:r>
          </w:p>
        </w:tc>
        <w:tc>
          <w:tcPr>
            <w:tcW w:w="2965" w:type="dxa"/>
          </w:tcPr>
          <w:p w:rsidR="00AA150E" w:rsidRDefault="00AA150E" w:rsidP="00403753"/>
        </w:tc>
      </w:tr>
      <w:tr w:rsidR="00AA150E" w:rsidTr="00AA150E">
        <w:tc>
          <w:tcPr>
            <w:tcW w:w="4945" w:type="dxa"/>
          </w:tcPr>
          <w:p w:rsidR="00AA150E" w:rsidRDefault="00AA150E" w:rsidP="00403753">
            <w:r>
              <w:t>power attack</w:t>
            </w:r>
          </w:p>
        </w:tc>
        <w:tc>
          <w:tcPr>
            <w:tcW w:w="1440" w:type="dxa"/>
          </w:tcPr>
          <w:p w:rsidR="00AA150E" w:rsidRDefault="00AA150E" w:rsidP="00403753">
            <w:r>
              <w:t>-3</w:t>
            </w:r>
          </w:p>
        </w:tc>
        <w:tc>
          <w:tcPr>
            <w:tcW w:w="2965" w:type="dxa"/>
          </w:tcPr>
          <w:p w:rsidR="00AA150E" w:rsidRDefault="00AA150E" w:rsidP="00403753">
            <w:r>
              <w:t>+6</w:t>
            </w:r>
          </w:p>
        </w:tc>
      </w:tr>
    </w:tbl>
    <w:p w:rsidR="00640750" w:rsidRDefault="00640750" w:rsidP="00403753"/>
    <w:p w:rsidR="00640750" w:rsidRDefault="00640750" w:rsidP="00640750">
      <w:r>
        <w:br w:type="page"/>
      </w:r>
    </w:p>
    <w:p w:rsidR="00B51629" w:rsidRDefault="00B51629" w:rsidP="00B51629">
      <w:pPr>
        <w:pStyle w:val="Heading2"/>
      </w:pPr>
      <w:r>
        <w:lastRenderedPageBreak/>
        <w:t>Resource Management</w:t>
      </w:r>
    </w:p>
    <w:tbl>
      <w:tblPr>
        <w:tblStyle w:val="TableGrid"/>
        <w:tblW w:w="0" w:type="auto"/>
        <w:tblLook w:val="04A0" w:firstRow="1" w:lastRow="0" w:firstColumn="1" w:lastColumn="0" w:noHBand="0" w:noVBand="1"/>
      </w:tblPr>
      <w:tblGrid>
        <w:gridCol w:w="2695"/>
        <w:gridCol w:w="360"/>
        <w:gridCol w:w="360"/>
        <w:gridCol w:w="352"/>
        <w:gridCol w:w="354"/>
        <w:gridCol w:w="354"/>
        <w:gridCol w:w="354"/>
        <w:gridCol w:w="4166"/>
        <w:gridCol w:w="355"/>
      </w:tblGrid>
      <w:tr w:rsidR="00B51629" w:rsidTr="00B51629">
        <w:tc>
          <w:tcPr>
            <w:tcW w:w="4829" w:type="dxa"/>
            <w:gridSpan w:val="7"/>
            <w:tcBorders>
              <w:right w:val="single" w:sz="12" w:space="0" w:color="auto"/>
            </w:tcBorders>
            <w:shd w:val="clear" w:color="auto" w:fill="D0CECE" w:themeFill="background2" w:themeFillShade="E6"/>
          </w:tcPr>
          <w:p w:rsidR="00B51629" w:rsidRPr="00B51629" w:rsidRDefault="00B51629" w:rsidP="00B51629">
            <w:pPr>
              <w:jc w:val="center"/>
              <w:rPr>
                <w:b/>
              </w:rPr>
            </w:pPr>
            <w:r w:rsidRPr="00B51629">
              <w:rPr>
                <w:b/>
              </w:rPr>
              <w:t>Daily Resources</w:t>
            </w:r>
          </w:p>
        </w:tc>
        <w:tc>
          <w:tcPr>
            <w:tcW w:w="4166" w:type="dxa"/>
            <w:tcBorders>
              <w:left w:val="single" w:sz="12" w:space="0" w:color="auto"/>
            </w:tcBorders>
          </w:tcPr>
          <w:p w:rsidR="00B51629" w:rsidRPr="00B51629" w:rsidRDefault="00B51629" w:rsidP="00B51629">
            <w:pPr>
              <w:rPr>
                <w:i/>
              </w:rPr>
            </w:pPr>
            <w:r w:rsidRPr="00B51629">
              <w:rPr>
                <w:i/>
              </w:rPr>
              <w:t>scroll of divine favor</w:t>
            </w:r>
          </w:p>
        </w:tc>
        <w:tc>
          <w:tcPr>
            <w:tcW w:w="355" w:type="dxa"/>
          </w:tcPr>
          <w:p w:rsidR="00B51629" w:rsidRDefault="00B51629" w:rsidP="00B51629"/>
        </w:tc>
      </w:tr>
      <w:tr w:rsidR="00B51629" w:rsidTr="00B51629">
        <w:tc>
          <w:tcPr>
            <w:tcW w:w="3767" w:type="dxa"/>
            <w:gridSpan w:val="4"/>
          </w:tcPr>
          <w:p w:rsidR="00B51629" w:rsidRDefault="00B51629" w:rsidP="00B51629">
            <w:r>
              <w:t>Challenge</w:t>
            </w:r>
          </w:p>
        </w:tc>
        <w:tc>
          <w:tcPr>
            <w:tcW w:w="354" w:type="dxa"/>
          </w:tcPr>
          <w:p w:rsidR="00B51629" w:rsidRDefault="00B51629" w:rsidP="00B51629"/>
        </w:tc>
        <w:tc>
          <w:tcPr>
            <w:tcW w:w="354" w:type="dxa"/>
          </w:tcPr>
          <w:p w:rsidR="00B51629" w:rsidRDefault="00B51629" w:rsidP="00B51629"/>
        </w:tc>
        <w:tc>
          <w:tcPr>
            <w:tcW w:w="354" w:type="dxa"/>
            <w:tcBorders>
              <w:right w:val="single" w:sz="12" w:space="0" w:color="auto"/>
            </w:tcBorders>
          </w:tcPr>
          <w:p w:rsidR="00B51629" w:rsidRDefault="00B51629" w:rsidP="00B51629"/>
        </w:tc>
        <w:tc>
          <w:tcPr>
            <w:tcW w:w="4166" w:type="dxa"/>
            <w:tcBorders>
              <w:left w:val="single" w:sz="12" w:space="0" w:color="auto"/>
            </w:tcBorders>
          </w:tcPr>
          <w:p w:rsidR="00B51629" w:rsidRPr="00B51629" w:rsidRDefault="00B51629" w:rsidP="00B51629">
            <w:pPr>
              <w:rPr>
                <w:i/>
              </w:rPr>
            </w:pPr>
            <w:r w:rsidRPr="00B51629">
              <w:rPr>
                <w:i/>
              </w:rPr>
              <w:t>scroll of divine power</w:t>
            </w:r>
          </w:p>
        </w:tc>
        <w:tc>
          <w:tcPr>
            <w:tcW w:w="355" w:type="dxa"/>
          </w:tcPr>
          <w:p w:rsidR="00B51629" w:rsidRDefault="00B51629" w:rsidP="00B51629"/>
        </w:tc>
      </w:tr>
      <w:tr w:rsidR="00B51629" w:rsidTr="00B51629">
        <w:tc>
          <w:tcPr>
            <w:tcW w:w="4121" w:type="dxa"/>
            <w:gridSpan w:val="5"/>
          </w:tcPr>
          <w:p w:rsidR="00B51629" w:rsidRDefault="00B51629" w:rsidP="00B51629">
            <w:r>
              <w:t>Tactician</w:t>
            </w:r>
          </w:p>
        </w:tc>
        <w:tc>
          <w:tcPr>
            <w:tcW w:w="354" w:type="dxa"/>
          </w:tcPr>
          <w:p w:rsidR="00B51629" w:rsidRDefault="00B51629" w:rsidP="00B51629"/>
        </w:tc>
        <w:tc>
          <w:tcPr>
            <w:tcW w:w="354" w:type="dxa"/>
            <w:tcBorders>
              <w:right w:val="single" w:sz="12" w:space="0" w:color="auto"/>
            </w:tcBorders>
          </w:tcPr>
          <w:p w:rsidR="00B51629" w:rsidRDefault="00B51629" w:rsidP="00B51629"/>
        </w:tc>
        <w:tc>
          <w:tcPr>
            <w:tcW w:w="4166" w:type="dxa"/>
            <w:tcBorders>
              <w:left w:val="single" w:sz="12" w:space="0" w:color="auto"/>
            </w:tcBorders>
          </w:tcPr>
          <w:p w:rsidR="00B51629" w:rsidRPr="00B51629" w:rsidRDefault="00B51629" w:rsidP="00B51629">
            <w:pPr>
              <w:rPr>
                <w:i/>
              </w:rPr>
            </w:pPr>
            <w:r w:rsidRPr="00B51629">
              <w:rPr>
                <w:i/>
              </w:rPr>
              <w:t>scroll of faerie fire</w:t>
            </w:r>
          </w:p>
        </w:tc>
        <w:tc>
          <w:tcPr>
            <w:tcW w:w="355" w:type="dxa"/>
          </w:tcPr>
          <w:p w:rsidR="00B51629" w:rsidRDefault="00B51629" w:rsidP="00B51629"/>
        </w:tc>
      </w:tr>
      <w:tr w:rsidR="00B51629" w:rsidTr="00B51629">
        <w:tc>
          <w:tcPr>
            <w:tcW w:w="4829" w:type="dxa"/>
            <w:gridSpan w:val="7"/>
            <w:tcBorders>
              <w:right w:val="single" w:sz="12" w:space="0" w:color="auto"/>
            </w:tcBorders>
            <w:shd w:val="clear" w:color="auto" w:fill="D0CECE" w:themeFill="background2" w:themeFillShade="E6"/>
          </w:tcPr>
          <w:p w:rsidR="00B51629" w:rsidRPr="00B51629" w:rsidRDefault="00B51629" w:rsidP="00B51629">
            <w:pPr>
              <w:jc w:val="center"/>
              <w:rPr>
                <w:b/>
              </w:rPr>
            </w:pPr>
            <w:r w:rsidRPr="00B51629">
              <w:rPr>
                <w:b/>
              </w:rPr>
              <w:t>Consumable Resources</w:t>
            </w:r>
          </w:p>
        </w:tc>
        <w:tc>
          <w:tcPr>
            <w:tcW w:w="4166" w:type="dxa"/>
            <w:tcBorders>
              <w:left w:val="single" w:sz="12" w:space="0" w:color="auto"/>
            </w:tcBorders>
          </w:tcPr>
          <w:p w:rsidR="00B51629" w:rsidRPr="00B51629" w:rsidRDefault="00B51629" w:rsidP="00B51629">
            <w:pPr>
              <w:rPr>
                <w:i/>
              </w:rPr>
            </w:pPr>
            <w:r w:rsidRPr="00B51629">
              <w:rPr>
                <w:i/>
              </w:rPr>
              <w:t>scroll of owl’s wisdom</w:t>
            </w:r>
          </w:p>
        </w:tc>
        <w:tc>
          <w:tcPr>
            <w:tcW w:w="355" w:type="dxa"/>
          </w:tcPr>
          <w:p w:rsidR="00B51629" w:rsidRDefault="00B51629" w:rsidP="00B51629"/>
        </w:tc>
      </w:tr>
      <w:tr w:rsidR="00B51629" w:rsidTr="00B51629">
        <w:tc>
          <w:tcPr>
            <w:tcW w:w="4475" w:type="dxa"/>
            <w:gridSpan w:val="6"/>
          </w:tcPr>
          <w:p w:rsidR="00B51629" w:rsidRPr="00B51629" w:rsidRDefault="00B51629" w:rsidP="00B51629">
            <w:pPr>
              <w:rPr>
                <w:i/>
              </w:rPr>
            </w:pPr>
            <w:r w:rsidRPr="00B51629">
              <w:rPr>
                <w:i/>
              </w:rPr>
              <w:t>scroll of breath of life</w:t>
            </w:r>
          </w:p>
        </w:tc>
        <w:tc>
          <w:tcPr>
            <w:tcW w:w="354" w:type="dxa"/>
            <w:tcBorders>
              <w:right w:val="single" w:sz="12" w:space="0" w:color="auto"/>
            </w:tcBorders>
          </w:tcPr>
          <w:p w:rsidR="00B51629" w:rsidRDefault="00B51629" w:rsidP="00B51629"/>
        </w:tc>
        <w:tc>
          <w:tcPr>
            <w:tcW w:w="4166" w:type="dxa"/>
            <w:tcBorders>
              <w:left w:val="single" w:sz="12" w:space="0" w:color="auto"/>
            </w:tcBorders>
          </w:tcPr>
          <w:p w:rsidR="00B51629" w:rsidRPr="00B51629" w:rsidRDefault="00B51629" w:rsidP="00B51629">
            <w:pPr>
              <w:rPr>
                <w:i/>
              </w:rPr>
            </w:pPr>
            <w:r w:rsidRPr="00B51629">
              <w:rPr>
                <w:i/>
              </w:rPr>
              <w:t xml:space="preserve">scroll of remove fear </w:t>
            </w:r>
            <w:r w:rsidRPr="00B51629">
              <w:t>(CL 4)</w:t>
            </w:r>
          </w:p>
        </w:tc>
        <w:tc>
          <w:tcPr>
            <w:tcW w:w="355" w:type="dxa"/>
          </w:tcPr>
          <w:p w:rsidR="00B51629" w:rsidRDefault="00B51629" w:rsidP="00B51629"/>
        </w:tc>
      </w:tr>
      <w:tr w:rsidR="00B51629" w:rsidTr="00B51629">
        <w:tc>
          <w:tcPr>
            <w:tcW w:w="4475" w:type="dxa"/>
            <w:gridSpan w:val="6"/>
          </w:tcPr>
          <w:p w:rsidR="00B51629" w:rsidRPr="00B51629" w:rsidRDefault="00B51629" w:rsidP="00B51629">
            <w:pPr>
              <w:rPr>
                <w:i/>
              </w:rPr>
            </w:pPr>
            <w:r w:rsidRPr="00B51629">
              <w:rPr>
                <w:i/>
              </w:rPr>
              <w:t>scroll of bull’s strength</w:t>
            </w:r>
          </w:p>
        </w:tc>
        <w:tc>
          <w:tcPr>
            <w:tcW w:w="354" w:type="dxa"/>
            <w:tcBorders>
              <w:right w:val="single" w:sz="12" w:space="0" w:color="auto"/>
            </w:tcBorders>
          </w:tcPr>
          <w:p w:rsidR="00B51629" w:rsidRDefault="00B51629" w:rsidP="00B51629"/>
        </w:tc>
        <w:tc>
          <w:tcPr>
            <w:tcW w:w="4166" w:type="dxa"/>
            <w:tcBorders>
              <w:left w:val="single" w:sz="12" w:space="0" w:color="auto"/>
            </w:tcBorders>
          </w:tcPr>
          <w:p w:rsidR="00B51629" w:rsidRPr="00B51629" w:rsidRDefault="00B51629" w:rsidP="00B51629">
            <w:pPr>
              <w:rPr>
                <w:i/>
              </w:rPr>
            </w:pPr>
            <w:r w:rsidRPr="00B51629">
              <w:rPr>
                <w:i/>
              </w:rPr>
              <w:t>scroll of remove paralysis</w:t>
            </w:r>
          </w:p>
        </w:tc>
        <w:tc>
          <w:tcPr>
            <w:tcW w:w="355" w:type="dxa"/>
          </w:tcPr>
          <w:p w:rsidR="00B51629" w:rsidRDefault="00B51629" w:rsidP="00B51629"/>
        </w:tc>
      </w:tr>
      <w:tr w:rsidR="00B51629" w:rsidTr="00B51629">
        <w:tc>
          <w:tcPr>
            <w:tcW w:w="2695" w:type="dxa"/>
          </w:tcPr>
          <w:p w:rsidR="00B51629" w:rsidRPr="00B51629" w:rsidRDefault="00B51629" w:rsidP="00B51629">
            <w:pPr>
              <w:rPr>
                <w:i/>
              </w:rPr>
            </w:pPr>
            <w:r w:rsidRPr="00B51629">
              <w:rPr>
                <w:i/>
              </w:rPr>
              <w:t>scroll of cure light wounds</w:t>
            </w:r>
          </w:p>
        </w:tc>
        <w:tc>
          <w:tcPr>
            <w:tcW w:w="360" w:type="dxa"/>
          </w:tcPr>
          <w:p w:rsidR="00B51629" w:rsidRDefault="00B51629" w:rsidP="00B51629"/>
        </w:tc>
        <w:tc>
          <w:tcPr>
            <w:tcW w:w="360" w:type="dxa"/>
          </w:tcPr>
          <w:p w:rsidR="00B51629" w:rsidRDefault="00B51629" w:rsidP="00B51629"/>
        </w:tc>
        <w:tc>
          <w:tcPr>
            <w:tcW w:w="352" w:type="dxa"/>
          </w:tcPr>
          <w:p w:rsidR="00B51629" w:rsidRDefault="00B51629" w:rsidP="00B51629"/>
        </w:tc>
        <w:tc>
          <w:tcPr>
            <w:tcW w:w="354" w:type="dxa"/>
          </w:tcPr>
          <w:p w:rsidR="00B51629" w:rsidRDefault="00B51629" w:rsidP="00B51629"/>
        </w:tc>
        <w:tc>
          <w:tcPr>
            <w:tcW w:w="354" w:type="dxa"/>
          </w:tcPr>
          <w:p w:rsidR="00B51629" w:rsidRDefault="00B51629" w:rsidP="00B51629"/>
        </w:tc>
        <w:tc>
          <w:tcPr>
            <w:tcW w:w="354" w:type="dxa"/>
            <w:tcBorders>
              <w:right w:val="single" w:sz="12" w:space="0" w:color="auto"/>
            </w:tcBorders>
          </w:tcPr>
          <w:p w:rsidR="00B51629" w:rsidRDefault="00B51629" w:rsidP="00B51629"/>
        </w:tc>
        <w:tc>
          <w:tcPr>
            <w:tcW w:w="4166" w:type="dxa"/>
            <w:tcBorders>
              <w:left w:val="single" w:sz="12" w:space="0" w:color="auto"/>
            </w:tcBorders>
          </w:tcPr>
          <w:p w:rsidR="00B51629" w:rsidRPr="00B51629" w:rsidRDefault="00B51629" w:rsidP="00B51629">
            <w:pPr>
              <w:rPr>
                <w:i/>
              </w:rPr>
            </w:pPr>
            <w:r w:rsidRPr="00B51629">
              <w:rPr>
                <w:i/>
              </w:rPr>
              <w:t>scroll of spider climb</w:t>
            </w:r>
          </w:p>
        </w:tc>
        <w:tc>
          <w:tcPr>
            <w:tcW w:w="355" w:type="dxa"/>
          </w:tcPr>
          <w:p w:rsidR="00B51629" w:rsidRDefault="00B51629" w:rsidP="00B51629"/>
        </w:tc>
      </w:tr>
    </w:tbl>
    <w:p w:rsidR="00640750" w:rsidRDefault="00640750" w:rsidP="00640750">
      <w:bookmarkStart w:id="0" w:name="_GoBack"/>
      <w:bookmarkEnd w:id="0"/>
    </w:p>
    <w:p w:rsidR="00B51629" w:rsidRDefault="00B51629" w:rsidP="00B51629">
      <w:pPr>
        <w:pStyle w:val="Heading2"/>
      </w:pPr>
      <w:r>
        <w:t>Actions in Combat</w:t>
      </w:r>
    </w:p>
    <w:p w:rsidR="00B51629" w:rsidRPr="00B51629" w:rsidRDefault="00B51629" w:rsidP="00B51629">
      <w:pPr>
        <w:pStyle w:val="Heading3"/>
      </w:pPr>
      <w:r w:rsidRPr="00B51629">
        <w:t>Full-Round Action</w:t>
      </w:r>
    </w:p>
    <w:p w:rsidR="00B51629" w:rsidRDefault="00B51629" w:rsidP="00B51629">
      <w:pPr>
        <w:ind w:left="180" w:hanging="180"/>
      </w:pPr>
      <w:r w:rsidRPr="00B51629">
        <w:rPr>
          <w:b/>
        </w:rPr>
        <w:t>Charge</w:t>
      </w:r>
      <w:r>
        <w:t xml:space="preserve"> – move </w:t>
      </w:r>
      <w:r w:rsidR="00880ECE">
        <w:t>up to double your speed (4</w:t>
      </w:r>
      <w:r>
        <w:t xml:space="preserve">0 </w:t>
      </w:r>
      <w:proofErr w:type="spellStart"/>
      <w:r>
        <w:t>ft</w:t>
      </w:r>
      <w:proofErr w:type="spellEnd"/>
      <w:r>
        <w:t>) in a straight line. You may not go through difficult terrain or other people (but crowds aren’t difficult terrain for you) and you must end up at one of the closest spaces you could attack the target from. Make an attack at the end with a +2 bonus. You may make a grapple at the end thanks to your Apprehend ability.</w:t>
      </w:r>
    </w:p>
    <w:p w:rsidR="00B51629" w:rsidRDefault="00B51629" w:rsidP="00B51629">
      <w:pPr>
        <w:ind w:left="180" w:hanging="180"/>
      </w:pPr>
      <w:r>
        <w:rPr>
          <w:b/>
        </w:rPr>
        <w:t xml:space="preserve">Full Attack </w:t>
      </w:r>
      <w:r>
        <w:t xml:space="preserve">– attack with both of your attacks. If you have </w:t>
      </w:r>
      <w:r>
        <w:rPr>
          <w:i/>
        </w:rPr>
        <w:t>haste</w:t>
      </w:r>
      <w:r>
        <w:t xml:space="preserve"> or </w:t>
      </w:r>
      <w:r>
        <w:rPr>
          <w:i/>
        </w:rPr>
        <w:t>divine power</w:t>
      </w:r>
      <w:r>
        <w:t xml:space="preserve"> up, then you may attack an additional time at your highest bonus. These extra attacks don’t stack.</w:t>
      </w:r>
      <w:r w:rsidR="00880ECE">
        <w:t xml:space="preserve"> You may replace any of these attacks with a trip or a disarm attack, but if you replace the iterative attack, the attempt takes a -5 penalty.</w:t>
      </w:r>
    </w:p>
    <w:p w:rsidR="006B4429" w:rsidRDefault="006B4429" w:rsidP="00B51629">
      <w:pPr>
        <w:ind w:left="180" w:hanging="180"/>
      </w:pPr>
    </w:p>
    <w:p w:rsidR="00B51629" w:rsidRDefault="00880ECE" w:rsidP="00880ECE">
      <w:pPr>
        <w:pStyle w:val="Heading3"/>
      </w:pPr>
      <w:r>
        <w:t>Standard Action</w:t>
      </w:r>
    </w:p>
    <w:p w:rsidR="00880ECE" w:rsidRDefault="00880ECE" w:rsidP="00B51629">
      <w:pPr>
        <w:ind w:left="180" w:hanging="180"/>
      </w:pPr>
      <w:r>
        <w:rPr>
          <w:b/>
        </w:rPr>
        <w:t>Attack</w:t>
      </w:r>
      <w:r w:rsidRPr="00880ECE">
        <w:t xml:space="preserve"> – you m</w:t>
      </w:r>
      <w:r>
        <w:t xml:space="preserve">ay attack once with your highest attack bonus. This includes making </w:t>
      </w:r>
      <w:proofErr w:type="gramStart"/>
      <w:r>
        <w:t>a disarm</w:t>
      </w:r>
      <w:proofErr w:type="gramEnd"/>
      <w:r>
        <w:t xml:space="preserve"> or trip attempt.</w:t>
      </w:r>
    </w:p>
    <w:p w:rsidR="00880ECE" w:rsidRDefault="00880ECE" w:rsidP="00B51629">
      <w:pPr>
        <w:ind w:left="180" w:hanging="180"/>
      </w:pPr>
      <w:r>
        <w:rPr>
          <w:b/>
        </w:rPr>
        <w:t xml:space="preserve">Grapple </w:t>
      </w:r>
      <w:r>
        <w:t>– you may attempt to grapple an opponent.</w:t>
      </w:r>
    </w:p>
    <w:p w:rsidR="00880ECE" w:rsidRDefault="00880ECE" w:rsidP="00B51629">
      <w:pPr>
        <w:ind w:left="180" w:hanging="180"/>
      </w:pPr>
      <w:r>
        <w:rPr>
          <w:b/>
        </w:rPr>
        <w:t xml:space="preserve">Scroll </w:t>
      </w:r>
      <w:r>
        <w:t>– you may use a scroll that you have drawn. This has verbal and somatic components. Some scrolls are not automatic – see the scroll list.</w:t>
      </w:r>
    </w:p>
    <w:p w:rsidR="00880ECE" w:rsidRDefault="00880ECE" w:rsidP="00B51629">
      <w:pPr>
        <w:ind w:left="180" w:hanging="180"/>
      </w:pPr>
      <w:r>
        <w:rPr>
          <w:b/>
        </w:rPr>
        <w:t xml:space="preserve">Tactician </w:t>
      </w:r>
      <w:r>
        <w:t>– all allies within 30 feet gain the bonus of your Escape Route feat.</w:t>
      </w:r>
    </w:p>
    <w:p w:rsidR="006B4429" w:rsidRDefault="006B4429" w:rsidP="00B51629">
      <w:pPr>
        <w:ind w:left="180" w:hanging="180"/>
      </w:pPr>
    </w:p>
    <w:p w:rsidR="00880ECE" w:rsidRDefault="00880ECE" w:rsidP="006B4429">
      <w:pPr>
        <w:pStyle w:val="Heading3"/>
      </w:pPr>
      <w:r>
        <w:t>Move Action</w:t>
      </w:r>
    </w:p>
    <w:p w:rsidR="00880ECE" w:rsidRDefault="00880ECE" w:rsidP="00B51629">
      <w:pPr>
        <w:ind w:left="180" w:hanging="180"/>
      </w:pPr>
      <w:r w:rsidRPr="006B4429">
        <w:rPr>
          <w:b/>
        </w:rPr>
        <w:t>Move</w:t>
      </w:r>
      <w:r>
        <w:t xml:space="preserve"> – you may move up to 20 feet. You ignore difficult terrain caused by crowds.</w:t>
      </w:r>
    </w:p>
    <w:p w:rsidR="00880ECE" w:rsidRDefault="00880ECE" w:rsidP="00B51629">
      <w:pPr>
        <w:ind w:left="180" w:hanging="180"/>
      </w:pPr>
      <w:r w:rsidRPr="006B4429">
        <w:rPr>
          <w:b/>
        </w:rPr>
        <w:t xml:space="preserve">Draw </w:t>
      </w:r>
      <w:r>
        <w:t>– you may draw any stored item, including one of your scrolls.</w:t>
      </w:r>
    </w:p>
    <w:p w:rsidR="006B4429" w:rsidRDefault="006B4429" w:rsidP="00B51629">
      <w:pPr>
        <w:ind w:left="180" w:hanging="180"/>
      </w:pPr>
    </w:p>
    <w:p w:rsidR="00880ECE" w:rsidRDefault="00880ECE" w:rsidP="006B4429">
      <w:pPr>
        <w:pStyle w:val="Heading3"/>
      </w:pPr>
      <w:r>
        <w:t>Swift Action</w:t>
      </w:r>
    </w:p>
    <w:p w:rsidR="00880ECE" w:rsidRDefault="00880ECE" w:rsidP="00B51629">
      <w:pPr>
        <w:ind w:left="180" w:hanging="180"/>
      </w:pPr>
      <w:r w:rsidRPr="006B4429">
        <w:rPr>
          <w:b/>
        </w:rPr>
        <w:t>Challenge</w:t>
      </w:r>
      <w:r>
        <w:t xml:space="preserve"> – you may challenge any foe you can see. You get a +2 morale bonus to attack rolls against the target (from your badge), a +8 bonus to damage rolls against the target, a +2 profane bonus to AC against the target (from the </w:t>
      </w:r>
      <w:r>
        <w:rPr>
          <w:i/>
        </w:rPr>
        <w:t>dastard</w:t>
      </w:r>
      <w:r>
        <w:t xml:space="preserve"> property on your chainmail), a +2 bonus on saves versus the target’s spells and spell-like abilities and a +2 bonus on Bluff and Sense Motive checks against the target (from the order of the tome).</w:t>
      </w:r>
    </w:p>
    <w:p w:rsidR="00880ECE" w:rsidRPr="00880ECE" w:rsidRDefault="00880ECE" w:rsidP="00B51629">
      <w:pPr>
        <w:ind w:left="180" w:hanging="180"/>
      </w:pPr>
    </w:p>
    <w:sectPr w:rsidR="00880ECE" w:rsidRPr="00880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403753"/>
    <w:rsid w:val="00640750"/>
    <w:rsid w:val="006B4429"/>
    <w:rsid w:val="00880ECE"/>
    <w:rsid w:val="00AA150E"/>
    <w:rsid w:val="00B51629"/>
    <w:rsid w:val="00E05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14C08-06F1-4267-9818-5E09D49F1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3</cp:revision>
  <dcterms:created xsi:type="dcterms:W3CDTF">2016-05-22T18:52:00Z</dcterms:created>
  <dcterms:modified xsi:type="dcterms:W3CDTF">2016-05-23T01:07:00Z</dcterms:modified>
</cp:coreProperties>
</file>